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Pr="003B4B0D" w:rsidRDefault="00272DCC" w:rsidP="00B32AFD">
      <w:pPr>
        <w:spacing w:line="276" w:lineRule="auto"/>
        <w:jc w:val="center"/>
        <w:rPr>
          <w:rFonts w:ascii="Cambria" w:hAnsi="Cambria"/>
          <w:bCs/>
        </w:rPr>
      </w:pPr>
      <w:r w:rsidRPr="009E71E9">
        <w:rPr>
          <w:rFonts w:ascii="Cambria" w:hAnsi="Cambria"/>
          <w:bCs/>
        </w:rPr>
        <w:t xml:space="preserve">w </w:t>
      </w:r>
      <w:r w:rsidRPr="003B4B0D">
        <w:rPr>
          <w:rFonts w:ascii="Cambria" w:hAnsi="Cambria"/>
          <w:bCs/>
        </w:rPr>
        <w:t>postępowaniu o udzielenie zamówienia publicznego</w:t>
      </w:r>
      <w:r w:rsidR="00257ECB" w:rsidRPr="003B4B0D">
        <w:rPr>
          <w:rFonts w:ascii="Cambria" w:hAnsi="Cambria"/>
          <w:bCs/>
        </w:rPr>
        <w:t xml:space="preserve"> </w:t>
      </w:r>
      <w:r w:rsidRPr="003B4B0D">
        <w:rPr>
          <w:rFonts w:ascii="Cambria" w:hAnsi="Cambria"/>
          <w:bCs/>
        </w:rPr>
        <w:t>na:</w:t>
      </w:r>
    </w:p>
    <w:p w:rsidR="00956E77" w:rsidRPr="003B4B0D" w:rsidRDefault="00956E77" w:rsidP="00B32AFD">
      <w:pPr>
        <w:spacing w:line="276" w:lineRule="auto"/>
        <w:jc w:val="center"/>
        <w:rPr>
          <w:rFonts w:ascii="Cambria" w:hAnsi="Cambria"/>
          <w:b/>
          <w:bCs/>
        </w:rPr>
      </w:pPr>
    </w:p>
    <w:p w:rsidR="00272DCC" w:rsidRPr="0051046F" w:rsidRDefault="00CB33B7" w:rsidP="00EA6B77">
      <w:pPr>
        <w:spacing w:line="276" w:lineRule="auto"/>
        <w:jc w:val="center"/>
        <w:rPr>
          <w:rFonts w:ascii="Cambria" w:hAnsi="Cambria"/>
          <w:b/>
          <w:bCs/>
        </w:rPr>
      </w:pPr>
      <w:r w:rsidRPr="0051046F">
        <w:rPr>
          <w:rFonts w:ascii="Cambria" w:hAnsi="Cambria"/>
          <w:b/>
          <w:bCs/>
        </w:rPr>
        <w:t xml:space="preserve"> „</w:t>
      </w:r>
      <w:r w:rsidR="0051046F" w:rsidRPr="0051046F">
        <w:rPr>
          <w:rFonts w:ascii="Cambria" w:hAnsi="Cambria" w:cs="Arial"/>
          <w:b/>
          <w:bCs/>
        </w:rPr>
        <w:t>Przebudowa drogi gminnej w miejscowości Komorniki</w:t>
      </w:r>
      <w:r w:rsidRPr="0051046F">
        <w:rPr>
          <w:rFonts w:ascii="Cambria" w:hAnsi="Cambria"/>
          <w:b/>
          <w:bCs/>
        </w:rPr>
        <w:t>”</w:t>
      </w:r>
    </w:p>
    <w:p w:rsidR="003F1FA2" w:rsidRPr="003B4B0D" w:rsidRDefault="00690095" w:rsidP="00B32AFD">
      <w:pPr>
        <w:tabs>
          <w:tab w:val="left" w:pos="567"/>
        </w:tabs>
        <w:spacing w:line="276" w:lineRule="auto"/>
        <w:contextualSpacing/>
        <w:rPr>
          <w:rFonts w:ascii="Cambria" w:hAnsi="Cambria"/>
          <w:b/>
        </w:rPr>
      </w:pPr>
      <w:r w:rsidRPr="003B4B0D">
        <w:rPr>
          <w:rFonts w:ascii="Cambria" w:hAnsi="Cambria"/>
          <w:b/>
        </w:rPr>
        <w:tab/>
      </w:r>
    </w:p>
    <w:p w:rsidR="00272DCC" w:rsidRPr="003B4B0D" w:rsidRDefault="008F7FF9" w:rsidP="00B32AFD">
      <w:pPr>
        <w:tabs>
          <w:tab w:val="left" w:pos="567"/>
        </w:tabs>
        <w:spacing w:line="276" w:lineRule="auto"/>
        <w:contextualSpacing/>
        <w:jc w:val="center"/>
        <w:rPr>
          <w:rFonts w:ascii="Cambria" w:hAnsi="Cambria"/>
          <w:b/>
          <w:bCs/>
        </w:rPr>
      </w:pPr>
      <w:r w:rsidRPr="003B4B0D">
        <w:rPr>
          <w:rFonts w:ascii="Cambria" w:hAnsi="Cambria"/>
          <w:bCs/>
        </w:rPr>
        <w:t>(</w:t>
      </w:r>
      <w:r w:rsidR="00272DCC" w:rsidRPr="003B4B0D">
        <w:rPr>
          <w:rFonts w:ascii="Cambria" w:hAnsi="Cambria"/>
          <w:bCs/>
        </w:rPr>
        <w:t>Znak sprawy:</w:t>
      </w:r>
      <w:r w:rsidR="002C2B3F" w:rsidRPr="003B4B0D">
        <w:rPr>
          <w:rFonts w:ascii="Cambria" w:hAnsi="Cambria"/>
          <w:b/>
          <w:bCs/>
        </w:rPr>
        <w:t xml:space="preserve"> </w:t>
      </w:r>
      <w:r w:rsidR="002B0CB8" w:rsidRPr="003B4B0D">
        <w:rPr>
          <w:rFonts w:ascii="Cambria" w:eastAsia="Calibri" w:hAnsi="Cambria" w:cs="Arial"/>
          <w:b/>
          <w:bCs/>
          <w:lang w:eastAsia="en-US"/>
        </w:rPr>
        <w:t>ZFI</w:t>
      </w:r>
      <w:r w:rsidR="002D36CA" w:rsidRPr="003B4B0D">
        <w:rPr>
          <w:rFonts w:ascii="Cambria" w:eastAsia="Calibri" w:hAnsi="Cambria" w:cs="Arial"/>
          <w:b/>
          <w:bCs/>
          <w:lang w:eastAsia="en-US"/>
        </w:rPr>
        <w:t>D</w:t>
      </w:r>
      <w:r w:rsidR="002B0CB8" w:rsidRPr="003B4B0D">
        <w:rPr>
          <w:rFonts w:ascii="Cambria" w:eastAsia="Calibri" w:hAnsi="Cambria" w:cs="Arial"/>
          <w:b/>
          <w:bCs/>
          <w:lang w:eastAsia="en-US"/>
        </w:rPr>
        <w:t>iS.271.</w:t>
      </w:r>
      <w:r w:rsidR="0051046F">
        <w:rPr>
          <w:rFonts w:ascii="Cambria" w:eastAsia="Calibri" w:hAnsi="Cambria" w:cs="Arial"/>
          <w:b/>
          <w:bCs/>
          <w:lang w:eastAsia="en-US"/>
        </w:rPr>
        <w:t>6</w:t>
      </w:r>
      <w:r w:rsidR="00EC4298" w:rsidRPr="003B4B0D">
        <w:rPr>
          <w:rFonts w:ascii="Cambria" w:eastAsia="Calibri" w:hAnsi="Cambria" w:cs="Arial"/>
          <w:b/>
          <w:bCs/>
          <w:lang w:eastAsia="en-US"/>
        </w:rPr>
        <w:t>.20</w:t>
      </w:r>
      <w:r w:rsidR="0051046F">
        <w:rPr>
          <w:rFonts w:ascii="Cambria" w:eastAsia="Calibri" w:hAnsi="Cambria" w:cs="Arial"/>
          <w:b/>
          <w:bCs/>
          <w:lang w:eastAsia="en-US"/>
        </w:rPr>
        <w:t>20</w:t>
      </w:r>
      <w:r w:rsidR="00EC4298" w:rsidRPr="003B4B0D">
        <w:rPr>
          <w:rFonts w:ascii="Cambria" w:eastAsia="Calibri" w:hAnsi="Cambria" w:cs="Arial"/>
          <w:b/>
          <w:bCs/>
          <w:lang w:eastAsia="en-US"/>
        </w:rPr>
        <w:t>)</w:t>
      </w:r>
    </w:p>
    <w:p w:rsidR="00D644A6" w:rsidRPr="003B4B0D" w:rsidRDefault="00D644A6" w:rsidP="00B32AFD">
      <w:pPr>
        <w:tabs>
          <w:tab w:val="left" w:pos="567"/>
        </w:tabs>
        <w:spacing w:line="276" w:lineRule="auto"/>
        <w:contextualSpacing/>
        <w:rPr>
          <w:rFonts w:ascii="Cambria" w:hAnsi="Cambria"/>
          <w:b/>
          <w:iCs/>
        </w:rPr>
      </w:pP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193DE0">
        <w:rPr>
          <w:rFonts w:ascii="Cambria" w:hAnsi="Cambria"/>
        </w:rPr>
        <w:t>Mokrsko</w:t>
      </w:r>
      <w:r w:rsidR="00DB5D92" w:rsidRPr="00DD79B4">
        <w:rPr>
          <w:rFonts w:ascii="Cambria" w:hAnsi="Cambria"/>
        </w:rPr>
        <w:t>, dnia</w:t>
      </w:r>
      <w:r w:rsidR="00DB5D92">
        <w:rPr>
          <w:rFonts w:ascii="Cambria" w:hAnsi="Cambria"/>
        </w:rPr>
        <w:t xml:space="preserve"> </w:t>
      </w:r>
      <w:r w:rsidR="00AF1C89">
        <w:rPr>
          <w:rFonts w:ascii="Cambria" w:hAnsi="Cambria"/>
        </w:rPr>
        <w:t>1</w:t>
      </w:r>
      <w:r w:rsidR="0051046F">
        <w:rPr>
          <w:rFonts w:ascii="Cambria" w:hAnsi="Cambria"/>
        </w:rPr>
        <w:t>7.07.2020</w:t>
      </w:r>
      <w:r w:rsidR="00DB5D92">
        <w:rPr>
          <w:rFonts w:ascii="Cambria" w:hAnsi="Cambria"/>
        </w:rPr>
        <w:t xml:space="preserve"> r</w:t>
      </w:r>
      <w:r w:rsidR="00DB5D92" w:rsidRPr="00DD79B4">
        <w:rPr>
          <w:rFonts w:ascii="Cambria" w:hAnsi="Cambria"/>
        </w:rPr>
        <w:t>.</w:t>
      </w:r>
    </w:p>
    <w:p w:rsidR="001264EA" w:rsidRDefault="001264EA" w:rsidP="00DB5D92">
      <w:pPr>
        <w:jc w:val="center"/>
        <w:rPr>
          <w:rFonts w:ascii="Cambria" w:hAnsi="Cambria"/>
        </w:rPr>
      </w:pPr>
    </w:p>
    <w:p w:rsidR="001264EA" w:rsidRDefault="001264EA"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8924F5" w:rsidRDefault="008924F5" w:rsidP="00DB5D92">
      <w:pPr>
        <w:jc w:val="center"/>
        <w:rPr>
          <w:rFonts w:ascii="Cambria" w:hAnsi="Cambria"/>
        </w:rPr>
      </w:pPr>
    </w:p>
    <w:p w:rsidR="0051046F" w:rsidRDefault="0051046F" w:rsidP="00DB5D92">
      <w:pPr>
        <w:jc w:val="center"/>
        <w:rPr>
          <w:rFonts w:ascii="Cambria" w:hAnsi="Cambria"/>
        </w:rPr>
      </w:pPr>
    </w:p>
    <w:p w:rsidR="0051046F" w:rsidRDefault="0051046F" w:rsidP="00DB5D92">
      <w:pPr>
        <w:jc w:val="center"/>
        <w:rPr>
          <w:rFonts w:ascii="Cambria" w:hAnsi="Cambria"/>
        </w:rPr>
      </w:pPr>
    </w:p>
    <w:p w:rsidR="0051046F" w:rsidRDefault="0051046F" w:rsidP="00DB5D92">
      <w:pPr>
        <w:jc w:val="center"/>
        <w:rPr>
          <w:rFonts w:ascii="Cambria" w:hAnsi="Cambria"/>
        </w:rPr>
      </w:pPr>
    </w:p>
    <w:p w:rsidR="0051046F" w:rsidRDefault="0051046F" w:rsidP="00DB5D92">
      <w:pPr>
        <w:jc w:val="center"/>
        <w:rPr>
          <w:rFonts w:ascii="Cambria" w:hAnsi="Cambria"/>
        </w:rPr>
      </w:pPr>
    </w:p>
    <w:p w:rsidR="008924F5" w:rsidRPr="00DD79B4" w:rsidRDefault="008924F5"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 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381B2A"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w:t>
      </w:r>
      <w:r w:rsidRPr="00381B2A">
        <w:rPr>
          <w:rFonts w:ascii="Cambria" w:hAnsi="Cambria" w:cs="Arial"/>
          <w:bCs/>
        </w:rPr>
        <w:t>ustawy z dnia 29 stycznia 2004 r. Prawo zamówień publicznych (</w:t>
      </w:r>
      <w:r w:rsidR="00A60570" w:rsidRPr="00381B2A">
        <w:rPr>
          <w:rFonts w:ascii="Cambria" w:hAnsi="Cambria" w:cs="Arial"/>
          <w:bCs/>
        </w:rPr>
        <w:t xml:space="preserve">t. j. </w:t>
      </w:r>
      <w:r w:rsidR="00381B2A" w:rsidRPr="00381B2A">
        <w:rPr>
          <w:rStyle w:val="Pogrubienie"/>
          <w:rFonts w:ascii="Cambria" w:hAnsi="Cambria"/>
          <w:b w:val="0"/>
        </w:rPr>
        <w:t>Dz. U. z  2019 r. poz. 1843</w:t>
      </w:r>
      <w:r w:rsidR="00CD2936">
        <w:rPr>
          <w:rStyle w:val="Pogrubienie"/>
          <w:rFonts w:ascii="Cambria" w:hAnsi="Cambria"/>
          <w:b w:val="0"/>
        </w:rPr>
        <w:t xml:space="preserve"> z </w:t>
      </w:r>
      <w:proofErr w:type="spellStart"/>
      <w:r w:rsidR="00CD2936">
        <w:rPr>
          <w:rStyle w:val="Pogrubienie"/>
          <w:rFonts w:ascii="Cambria" w:hAnsi="Cambria"/>
          <w:b w:val="0"/>
        </w:rPr>
        <w:t>późn</w:t>
      </w:r>
      <w:proofErr w:type="spellEnd"/>
      <w:r w:rsidR="00CD2936">
        <w:rPr>
          <w:rStyle w:val="Pogrubienie"/>
          <w:rFonts w:ascii="Cambria" w:hAnsi="Cambria"/>
          <w:b w:val="0"/>
        </w:rPr>
        <w:t>. zm.</w:t>
      </w:r>
      <w:r w:rsidRPr="00381B2A">
        <w:rPr>
          <w:rFonts w:ascii="Cambria" w:hAnsi="Cambria" w:cs="Arial"/>
          <w:bCs/>
        </w:rPr>
        <w:t>) oraz aktów wykonawczych wydanych na jej podstawie.</w:t>
      </w:r>
    </w:p>
    <w:p w:rsidR="00803C80" w:rsidRPr="00381B2A" w:rsidRDefault="00803C80" w:rsidP="00B32AFD">
      <w:pPr>
        <w:widowControl w:val="0"/>
        <w:numPr>
          <w:ilvl w:val="1"/>
          <w:numId w:val="1"/>
        </w:numPr>
        <w:spacing w:line="276" w:lineRule="auto"/>
        <w:ind w:left="567" w:hanging="567"/>
        <w:jc w:val="both"/>
        <w:outlineLvl w:val="3"/>
        <w:rPr>
          <w:rFonts w:ascii="Cambria" w:eastAsia="MS Mincho" w:hAnsi="Cambria" w:cs="MS Mincho"/>
          <w:bCs/>
        </w:rPr>
      </w:pPr>
      <w:r w:rsidRPr="00381B2A">
        <w:rPr>
          <w:rFonts w:ascii="Cambria" w:eastAsia="MS Mincho" w:hAnsi="Cambria" w:cs="MS Mincho"/>
          <w:bCs/>
        </w:rPr>
        <w:t>Wartość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A6057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 xml:space="preserve">w załącznikach) </w:t>
      </w:r>
      <w:r w:rsidRPr="00A60570">
        <w:rPr>
          <w:rFonts w:ascii="Cambria" w:eastAsia="MS Mincho" w:hAnsi="Cambria" w:cs="MS Mincho"/>
          <w:bCs/>
        </w:rPr>
        <w:t>terminy mają następujące znaczenie:</w:t>
      </w:r>
    </w:p>
    <w:p w:rsidR="00815C1A" w:rsidRPr="003B4B0D"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w:t>
      </w:r>
      <w:r w:rsidRPr="00A60570">
        <w:rPr>
          <w:rFonts w:ascii="Cambria" w:eastAsia="MS Mincho" w:hAnsi="Cambria" w:cs="MS Mincho"/>
          <w:b/>
          <w:bCs/>
          <w:sz w:val="24"/>
          <w:szCs w:val="24"/>
        </w:rPr>
        <w:t>ustawa</w:t>
      </w:r>
      <w:r w:rsidRPr="00A60570">
        <w:rPr>
          <w:rFonts w:ascii="Cambria" w:eastAsia="MS Mincho" w:hAnsi="Cambria" w:cs="MS Mincho"/>
          <w:bCs/>
          <w:sz w:val="24"/>
          <w:szCs w:val="24"/>
        </w:rPr>
        <w:t xml:space="preserve">” </w:t>
      </w:r>
      <w:r w:rsidRPr="003B4B0D">
        <w:rPr>
          <w:rFonts w:ascii="Cambria" w:eastAsia="MS Mincho" w:hAnsi="Cambria" w:cs="MS Mincho"/>
          <w:bCs/>
          <w:sz w:val="24"/>
          <w:szCs w:val="24"/>
        </w:rPr>
        <w:t xml:space="preserve">– ustawa z dnia 29 stycznia 2004 r. Prawo zamówień publicznych </w:t>
      </w:r>
      <w:r w:rsidRPr="003B4B0D">
        <w:rPr>
          <w:rFonts w:ascii="Cambria" w:eastAsia="MS Mincho" w:hAnsi="Cambria" w:cs="MS Mincho"/>
          <w:bCs/>
          <w:sz w:val="24"/>
          <w:szCs w:val="24"/>
        </w:rPr>
        <w:br/>
      </w:r>
      <w:r w:rsidR="00C37291" w:rsidRPr="003B4B0D">
        <w:rPr>
          <w:rFonts w:ascii="Cambria" w:hAnsi="Cambria" w:cs="Arial"/>
          <w:bCs/>
          <w:sz w:val="24"/>
          <w:szCs w:val="24"/>
        </w:rPr>
        <w:t>(</w:t>
      </w:r>
      <w:r w:rsidR="00A60570" w:rsidRPr="003B4B0D">
        <w:rPr>
          <w:rFonts w:ascii="Cambria" w:hAnsi="Cambria" w:cs="Arial"/>
          <w:bCs/>
          <w:sz w:val="24"/>
          <w:szCs w:val="24"/>
        </w:rPr>
        <w:t xml:space="preserve">t. j. </w:t>
      </w:r>
      <w:r w:rsidR="003B4B0D" w:rsidRPr="003B4B0D">
        <w:rPr>
          <w:rStyle w:val="Pogrubienie"/>
          <w:rFonts w:ascii="Cambria" w:hAnsi="Cambria"/>
          <w:b w:val="0"/>
          <w:sz w:val="24"/>
          <w:szCs w:val="24"/>
        </w:rPr>
        <w:t>Dz. U. z  2019 r. poz. 1843</w:t>
      </w:r>
      <w:r w:rsidR="00C37291" w:rsidRPr="003B4B0D">
        <w:rPr>
          <w:rFonts w:ascii="Cambria" w:hAnsi="Cambria" w:cs="Arial"/>
          <w:bCs/>
          <w:sz w:val="24"/>
          <w:szCs w:val="24"/>
        </w:rPr>
        <w:t>)</w:t>
      </w:r>
      <w:r w:rsidRPr="003B4B0D">
        <w:rPr>
          <w:rFonts w:ascii="Cambria" w:eastAsia="MS Mincho" w:hAnsi="Cambria" w:cs="MS Mincho"/>
          <w:bCs/>
          <w:sz w:val="24"/>
          <w:szCs w:val="24"/>
        </w:rPr>
        <w:t>,</w:t>
      </w:r>
    </w:p>
    <w:p w:rsidR="00815C1A" w:rsidRPr="00A60570"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3B4B0D">
        <w:rPr>
          <w:rFonts w:ascii="Cambria" w:eastAsia="MS Mincho" w:hAnsi="Cambria" w:cs="MS Mincho"/>
          <w:bCs/>
          <w:sz w:val="24"/>
          <w:szCs w:val="24"/>
        </w:rPr>
        <w:t>„</w:t>
      </w:r>
      <w:r w:rsidRPr="003B4B0D">
        <w:rPr>
          <w:rFonts w:ascii="Cambria" w:eastAsia="MS Mincho" w:hAnsi="Cambria" w:cs="MS Mincho"/>
          <w:b/>
          <w:bCs/>
          <w:sz w:val="24"/>
          <w:szCs w:val="24"/>
        </w:rPr>
        <w:t>SIWZ</w:t>
      </w:r>
      <w:r w:rsidRPr="003B4B0D">
        <w:rPr>
          <w:rFonts w:ascii="Cambria" w:eastAsia="MS Mincho" w:hAnsi="Cambria" w:cs="MS Mincho"/>
          <w:bCs/>
          <w:sz w:val="24"/>
          <w:szCs w:val="24"/>
        </w:rPr>
        <w:t>” – niniejsza</w:t>
      </w:r>
      <w:r w:rsidRPr="00A60570">
        <w:rPr>
          <w:rFonts w:ascii="Cambria" w:eastAsia="MS Mincho" w:hAnsi="Cambria" w:cs="MS Mincho"/>
          <w:bCs/>
          <w:sz w:val="24"/>
          <w:szCs w:val="24"/>
        </w:rPr>
        <w:t xml:space="preserve"> Specyfikacja Istotnych Warunków Zamówienia,</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 xml:space="preserve"> „</w:t>
      </w:r>
      <w:r w:rsidRPr="00A60570">
        <w:rPr>
          <w:rFonts w:ascii="Cambria" w:eastAsia="MS Mincho" w:hAnsi="Cambria" w:cs="MS Mincho"/>
          <w:b/>
          <w:bCs/>
          <w:sz w:val="24"/>
          <w:szCs w:val="24"/>
        </w:rPr>
        <w:t>zamówienie</w:t>
      </w:r>
      <w:r w:rsidRPr="00A60570">
        <w:rPr>
          <w:rFonts w:ascii="Cambria" w:eastAsia="MS Mincho" w:hAnsi="Cambria" w:cs="MS Mincho"/>
          <w:bCs/>
          <w:sz w:val="24"/>
          <w:szCs w:val="24"/>
        </w:rPr>
        <w:t>” – zamówienie</w:t>
      </w:r>
      <w:r w:rsidRPr="00243DFC">
        <w:rPr>
          <w:rFonts w:ascii="Cambria" w:eastAsia="MS Mincho" w:hAnsi="Cambria" w:cs="MS Mincho"/>
          <w:bCs/>
          <w:sz w:val="24"/>
          <w:szCs w:val="24"/>
        </w:rPr>
        <w:t xml:space="preserv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533131" w:rsidRPr="00E74684" w:rsidRDefault="00533131" w:rsidP="00533131">
      <w:pPr>
        <w:widowControl w:val="0"/>
        <w:numPr>
          <w:ilvl w:val="1"/>
          <w:numId w:val="1"/>
        </w:numPr>
        <w:spacing w:line="276" w:lineRule="auto"/>
        <w:ind w:left="567" w:hanging="567"/>
        <w:jc w:val="both"/>
        <w:outlineLvl w:val="3"/>
        <w:rPr>
          <w:rFonts w:ascii="Cambria" w:hAnsi="Cambria" w:cs="Arial"/>
          <w:b/>
          <w:bCs/>
        </w:rPr>
      </w:pPr>
      <w:r w:rsidRPr="00E74684">
        <w:rPr>
          <w:rFonts w:ascii="Cambria" w:hAnsi="Cambria" w:cs="Tahoma"/>
          <w:b/>
          <w:color w:val="000000" w:themeColor="text1"/>
        </w:rPr>
        <w:t>Klauzula informacyjna RODO.</w:t>
      </w:r>
    </w:p>
    <w:p w:rsidR="00533131" w:rsidRPr="00E74684" w:rsidRDefault="00533131" w:rsidP="00533131">
      <w:pPr>
        <w:ind w:left="567"/>
        <w:jc w:val="both"/>
        <w:rPr>
          <w:rFonts w:ascii="Cambria" w:hAnsi="Cambria" w:cs="Tahoma"/>
        </w:rPr>
      </w:pPr>
      <w:r w:rsidRPr="00E74684">
        <w:rPr>
          <w:rFonts w:ascii="Cambria" w:hAnsi="Cambri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3131" w:rsidRPr="00E74684" w:rsidRDefault="00533131" w:rsidP="00533131">
      <w:pPr>
        <w:pStyle w:val="Akapitzlist"/>
        <w:widowControl w:val="0"/>
        <w:numPr>
          <w:ilvl w:val="0"/>
          <w:numId w:val="40"/>
        </w:numPr>
        <w:spacing w:line="276" w:lineRule="auto"/>
        <w:ind w:left="567" w:hanging="491"/>
        <w:outlineLvl w:val="3"/>
        <w:rPr>
          <w:rFonts w:ascii="Cambria" w:hAnsi="Cambria"/>
          <w:sz w:val="24"/>
          <w:szCs w:val="24"/>
        </w:rPr>
      </w:pPr>
      <w:r w:rsidRPr="00E74684">
        <w:rPr>
          <w:rFonts w:ascii="Cambria" w:eastAsia="Times New Roman" w:hAnsi="Cambria" w:cs="Tahoma"/>
          <w:sz w:val="24"/>
          <w:szCs w:val="24"/>
          <w:lang w:eastAsia="pl-PL"/>
        </w:rPr>
        <w:t xml:space="preserve">administratorem Pani/Pana danych osobowych jest </w:t>
      </w:r>
      <w:r w:rsidRPr="00E74684">
        <w:rPr>
          <w:rFonts w:ascii="Cambria" w:hAnsi="Cambria" w:cs="Tahoma"/>
          <w:b/>
          <w:bCs/>
          <w:color w:val="000000" w:themeColor="text1"/>
          <w:sz w:val="24"/>
          <w:szCs w:val="24"/>
        </w:rPr>
        <w:t xml:space="preserve">Gmina Mokrsko, </w:t>
      </w:r>
      <w:r w:rsidRPr="00E74684">
        <w:rPr>
          <w:rFonts w:ascii="Cambria" w:hAnsi="Cambria" w:cs="Tahoma"/>
          <w:bCs/>
          <w:color w:val="000000" w:themeColor="text1"/>
          <w:sz w:val="24"/>
          <w:szCs w:val="24"/>
        </w:rPr>
        <w:t xml:space="preserve">Mokrsko </w:t>
      </w:r>
      <w:r w:rsidRPr="00E74684">
        <w:rPr>
          <w:rFonts w:ascii="Cambria" w:hAnsi="Cambria" w:cs="Tahoma"/>
          <w:bCs/>
          <w:color w:val="000000" w:themeColor="text1"/>
          <w:sz w:val="24"/>
          <w:szCs w:val="24"/>
        </w:rPr>
        <w:lastRenderedPageBreak/>
        <w:t xml:space="preserve">231, 98-345 Mokrsko, NIP: 832-19-79-374, REGON: 730934654, Nr telefonu/faksu: +48 (43) 886 32 77, Adres poczty elektronicznej: </w:t>
      </w:r>
      <w:hyperlink r:id="rId10">
        <w:r w:rsidRPr="00E74684">
          <w:rPr>
            <w:rStyle w:val="czeinternetowe"/>
            <w:rFonts w:ascii="Cambria" w:hAnsi="Cambria" w:cs="Tahoma"/>
            <w:bCs/>
            <w:sz w:val="24"/>
            <w:szCs w:val="24"/>
          </w:rPr>
          <w:t>urzad@mokrsko.pl</w:t>
        </w:r>
      </w:hyperlink>
      <w:r w:rsidRPr="00E74684">
        <w:rPr>
          <w:rFonts w:ascii="Cambria" w:hAnsi="Cambria" w:cs="Tahoma"/>
          <w:bCs/>
          <w:color w:val="C00000"/>
          <w:sz w:val="24"/>
          <w:szCs w:val="24"/>
          <w:u w:val="single"/>
        </w:rPr>
        <w:t>.</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hAnsi="Cambria"/>
          <w:sz w:val="24"/>
          <w:szCs w:val="24"/>
        </w:rPr>
      </w:pPr>
      <w:r w:rsidRPr="00E74684">
        <w:rPr>
          <w:rFonts w:ascii="Cambria" w:eastAsia="Times New Roman" w:hAnsi="Cambria" w:cs="Tahoma"/>
          <w:sz w:val="24"/>
          <w:szCs w:val="24"/>
          <w:lang w:eastAsia="pl-PL"/>
        </w:rPr>
        <w:t xml:space="preserve">kontakt z inspektorem ochrony danych osobowych w </w:t>
      </w:r>
      <w:r w:rsidRPr="00E74684">
        <w:rPr>
          <w:rFonts w:ascii="Cambria" w:eastAsia="Times New Roman" w:hAnsi="Cambria" w:cs="Tahoma"/>
          <w:i/>
          <w:sz w:val="24"/>
          <w:szCs w:val="24"/>
          <w:lang w:eastAsia="pl-PL"/>
        </w:rPr>
        <w:t>Gminie Mokrsko</w:t>
      </w:r>
      <w:r w:rsidRPr="00E74684">
        <w:rPr>
          <w:rFonts w:ascii="Cambria" w:eastAsia="Times New Roman" w:hAnsi="Cambria" w:cs="Tahoma"/>
          <w:sz w:val="24"/>
          <w:szCs w:val="24"/>
          <w:lang w:eastAsia="pl-PL"/>
        </w:rPr>
        <w:t xml:space="preserve">: </w:t>
      </w:r>
      <w:hyperlink r:id="rId11">
        <w:r w:rsidRPr="00E74684">
          <w:rPr>
            <w:rStyle w:val="czeinternetowe"/>
            <w:rFonts w:ascii="Cambria" w:eastAsia="Times New Roman" w:hAnsi="Cambria" w:cs="Tahoma"/>
            <w:sz w:val="24"/>
            <w:szCs w:val="24"/>
            <w:lang w:eastAsia="pl-PL"/>
          </w:rPr>
          <w:t>iod@mokrsko.pl</w:t>
        </w:r>
      </w:hyperlink>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Pani/Pana dane osobowe przetwarzane będą na podstawie art. 6 ust. 1 lit. c</w:t>
      </w:r>
      <w:r w:rsidRPr="00E74684">
        <w:rPr>
          <w:rFonts w:ascii="Cambria" w:eastAsia="Times New Roman" w:hAnsi="Cambria" w:cs="Tahoma"/>
          <w:i/>
          <w:sz w:val="24"/>
          <w:szCs w:val="24"/>
          <w:lang w:eastAsia="pl-PL"/>
        </w:rPr>
        <w:t xml:space="preserve"> </w:t>
      </w:r>
      <w:r w:rsidRPr="00E74684">
        <w:rPr>
          <w:rFonts w:ascii="Cambria" w:eastAsia="Times New Roman" w:hAnsi="Cambria" w:cs="Tahoma"/>
          <w:sz w:val="24"/>
          <w:szCs w:val="24"/>
          <w:lang w:eastAsia="pl-PL"/>
        </w:rPr>
        <w:t xml:space="preserve">RODO w celu </w:t>
      </w:r>
      <w:r w:rsidRPr="00E74684">
        <w:rPr>
          <w:rFonts w:ascii="Cambria" w:hAnsi="Cambria" w:cs="Tahoma"/>
          <w:sz w:val="24"/>
          <w:szCs w:val="24"/>
        </w:rPr>
        <w:t xml:space="preserve">związanym z postępowaniem o udzielenie zamówienia publicznego </w:t>
      </w:r>
      <w:r w:rsidRPr="00332E2A">
        <w:rPr>
          <w:rFonts w:ascii="Cambria" w:hAnsi="Cambria" w:cs="Tahoma"/>
          <w:b/>
          <w:color w:val="000000" w:themeColor="text1"/>
          <w:sz w:val="24"/>
          <w:szCs w:val="24"/>
        </w:rPr>
        <w:t>„</w:t>
      </w:r>
      <w:r w:rsidR="00332E2A" w:rsidRPr="00332E2A">
        <w:rPr>
          <w:rFonts w:ascii="Cambria" w:hAnsi="Cambria" w:cs="Arial"/>
          <w:b/>
          <w:bCs/>
          <w:sz w:val="24"/>
          <w:szCs w:val="24"/>
        </w:rPr>
        <w:t>Przebudowa drogi gminnej w miejscowości Komorniki</w:t>
      </w:r>
      <w:r w:rsidRPr="00332E2A">
        <w:rPr>
          <w:rFonts w:ascii="Cambria" w:hAnsi="Cambria" w:cs="Tahoma"/>
          <w:b/>
          <w:bCs/>
          <w:color w:val="000000" w:themeColor="text1"/>
          <w:sz w:val="24"/>
          <w:szCs w:val="24"/>
        </w:rPr>
        <w:t>”</w:t>
      </w:r>
      <w:r w:rsidRPr="00E74684">
        <w:rPr>
          <w:rFonts w:ascii="Cambria" w:hAnsi="Cambria" w:cs="Tahoma"/>
          <w:b/>
          <w:bCs/>
          <w:color w:val="000000" w:themeColor="text1"/>
          <w:sz w:val="24"/>
          <w:szCs w:val="24"/>
        </w:rPr>
        <w:t xml:space="preserve"> (Znak sprawy: </w:t>
      </w:r>
      <w:r w:rsidRPr="00E74684">
        <w:rPr>
          <w:rFonts w:ascii="Cambria" w:eastAsia="Calibri" w:hAnsi="Cambria" w:cs="Tahoma"/>
          <w:b/>
          <w:bCs/>
          <w:color w:val="000000" w:themeColor="text1"/>
          <w:sz w:val="24"/>
          <w:szCs w:val="24"/>
        </w:rPr>
        <w:t>ZFI</w:t>
      </w:r>
      <w:r w:rsidR="0031105C">
        <w:rPr>
          <w:rFonts w:ascii="Cambria" w:eastAsia="Calibri" w:hAnsi="Cambria" w:cs="Tahoma"/>
          <w:b/>
          <w:bCs/>
          <w:color w:val="000000" w:themeColor="text1"/>
          <w:sz w:val="24"/>
          <w:szCs w:val="24"/>
        </w:rPr>
        <w:t>D</w:t>
      </w:r>
      <w:r w:rsidRPr="00E74684">
        <w:rPr>
          <w:rFonts w:ascii="Cambria" w:eastAsia="Calibri" w:hAnsi="Cambria" w:cs="Tahoma"/>
          <w:b/>
          <w:bCs/>
          <w:color w:val="000000" w:themeColor="text1"/>
          <w:sz w:val="24"/>
          <w:szCs w:val="24"/>
        </w:rPr>
        <w:t>iS.271.</w:t>
      </w:r>
      <w:r w:rsidR="00332E2A">
        <w:rPr>
          <w:rFonts w:ascii="Cambria" w:eastAsia="Calibri" w:hAnsi="Cambria" w:cs="Tahoma"/>
          <w:b/>
          <w:bCs/>
          <w:color w:val="000000" w:themeColor="text1"/>
          <w:sz w:val="24"/>
          <w:szCs w:val="24"/>
        </w:rPr>
        <w:t>6</w:t>
      </w:r>
      <w:r w:rsidRPr="00E74684">
        <w:rPr>
          <w:rFonts w:ascii="Cambria" w:eastAsia="Calibri" w:hAnsi="Cambria" w:cs="Tahoma"/>
          <w:b/>
          <w:bCs/>
          <w:color w:val="000000" w:themeColor="text1"/>
          <w:sz w:val="24"/>
          <w:szCs w:val="24"/>
        </w:rPr>
        <w:t>.20</w:t>
      </w:r>
      <w:r w:rsidR="00332E2A">
        <w:rPr>
          <w:rFonts w:ascii="Cambria" w:eastAsia="Calibri" w:hAnsi="Cambria" w:cs="Tahoma"/>
          <w:b/>
          <w:bCs/>
          <w:color w:val="000000" w:themeColor="text1"/>
          <w:sz w:val="24"/>
          <w:szCs w:val="24"/>
        </w:rPr>
        <w:t>20</w:t>
      </w:r>
      <w:r w:rsidRPr="00E74684">
        <w:rPr>
          <w:rFonts w:ascii="Cambria" w:eastAsia="Calibri" w:hAnsi="Cambria" w:cs="Tahoma"/>
          <w:b/>
          <w:bCs/>
          <w:color w:val="000000" w:themeColor="text1"/>
          <w:sz w:val="24"/>
          <w:szCs w:val="24"/>
        </w:rPr>
        <w:t xml:space="preserve">) </w:t>
      </w:r>
      <w:r w:rsidRPr="00E74684">
        <w:rPr>
          <w:rFonts w:ascii="Cambria" w:hAnsi="Cambria" w:cs="Tahoma"/>
          <w:sz w:val="24"/>
          <w:szCs w:val="24"/>
        </w:rPr>
        <w:t>prowadzonym w trybie przetargu nieograniczonego;</w:t>
      </w:r>
    </w:p>
    <w:p w:rsidR="00533131" w:rsidRPr="00665BC3"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odbiorcami Pani/Pana danych osobowych będą osoby lub podmioty, którym udostępniona zostanie dokumentacja postępowania w oparciu o art. 8 oraz art. 96 ust. 3 ustawy z dnia 29 stycznia 2004 r. – </w:t>
      </w:r>
      <w:r w:rsidRPr="00665BC3">
        <w:rPr>
          <w:rFonts w:ascii="Cambria" w:eastAsia="Times New Roman" w:hAnsi="Cambria" w:cs="Tahoma"/>
          <w:sz w:val="24"/>
          <w:szCs w:val="24"/>
          <w:lang w:eastAsia="pl-PL"/>
        </w:rPr>
        <w:t>Prawo zamówień publicznych (</w:t>
      </w:r>
      <w:r w:rsidR="003B4B0D" w:rsidRPr="003B4B0D">
        <w:rPr>
          <w:rStyle w:val="Pogrubienie"/>
          <w:rFonts w:ascii="Cambria" w:hAnsi="Cambria"/>
          <w:b w:val="0"/>
          <w:sz w:val="24"/>
          <w:szCs w:val="24"/>
        </w:rPr>
        <w:t>Dz. U. z  2019 r. poz. 1843</w:t>
      </w:r>
      <w:r w:rsidRPr="00665BC3">
        <w:rPr>
          <w:rFonts w:ascii="Cambria" w:eastAsia="Times New Roman" w:hAnsi="Cambria" w:cs="Tahoma"/>
          <w:sz w:val="24"/>
          <w:szCs w:val="24"/>
          <w:lang w:eastAsia="pl-PL"/>
        </w:rPr>
        <w:t xml:space="preserve">), dalej „ustawa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665BC3">
        <w:rPr>
          <w:rFonts w:ascii="Cambria" w:eastAsia="Times New Roman" w:hAnsi="Cambria" w:cs="Tahoma"/>
          <w:sz w:val="24"/>
          <w:szCs w:val="24"/>
          <w:lang w:eastAsia="pl-PL"/>
        </w:rPr>
        <w:t xml:space="preserve">Pani/Pana dane osobowe będą przechowywane, zgodnie z art. 97 ust. 1 ustawy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przez okres 4 lat od dnia zakończenia postępowania</w:t>
      </w:r>
      <w:r w:rsidRPr="00E74684">
        <w:rPr>
          <w:rFonts w:ascii="Cambria" w:eastAsia="Times New Roman" w:hAnsi="Cambria" w:cs="Tahoma"/>
          <w:sz w:val="24"/>
          <w:szCs w:val="24"/>
          <w:lang w:eastAsia="pl-PL"/>
        </w:rPr>
        <w:t xml:space="preserve"> o udzielenie zamówienia, a jeżeli czas trwania umowy przekracza 4 lata, okres przechowywania obejmuje cały czas trwania umowy;</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związanym z udziałem w postępowaniu o udzielenie zamówienia publicznego; konsekwencje niepodania określonych danych wynikają z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hAnsi="Cambria" w:cs="Tahoma"/>
          <w:sz w:val="24"/>
          <w:szCs w:val="24"/>
        </w:rPr>
      </w:pPr>
      <w:r w:rsidRPr="00E74684">
        <w:rPr>
          <w:rFonts w:ascii="Cambria" w:eastAsia="Times New Roman" w:hAnsi="Cambria" w:cs="Tahoma"/>
          <w:sz w:val="24"/>
          <w:szCs w:val="24"/>
          <w:lang w:eastAsia="pl-PL"/>
        </w:rPr>
        <w:t>w odniesieniu do Pani/Pana danych osobowych decyzje nie będą podejmowane w sposób zautomatyzowany, stosowanie do art. 22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posiada Pani/Pan:</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na podstawie art. 15 RODO prawo dostępu do danych osobowych Pani/Pana dotyczących;</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16 RODO prawo do sprostowania Pani/Pana danych osobowych </w:t>
      </w:r>
      <w:r w:rsidRPr="00E74684">
        <w:rPr>
          <w:rFonts w:ascii="Cambria" w:eastAsia="Times New Roman" w:hAnsi="Cambria" w:cs="Tahoma"/>
          <w:b/>
          <w:sz w:val="24"/>
          <w:szCs w:val="24"/>
          <w:vertAlign w:val="superscript"/>
          <w:lang w:eastAsia="pl-PL"/>
        </w:rPr>
        <w:t>*</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18 RODO prawo żądania od administratora ograniczenia przetwarzania danych osobowych z zastrzeżeniem przypadków, o których mowa w art. 18 ust. 2 RODO **;  </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nie przysługuje Pani/Panu:</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w związku z art. 17 ust. 3 lit. b, d lub e RODO prawo do usunięcia danych osobowych;</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prawo do przenoszenia danych osobowych, o którym mowa w art. 20 RODO;</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b/>
          <w:sz w:val="24"/>
          <w:szCs w:val="24"/>
          <w:lang w:eastAsia="pl-PL"/>
        </w:rPr>
        <w:t>na podstawie art. 21 RODO prawo sprzeciwu, wobec przetwarzania danych osobowych, gdyż podstawą prawną przetwarzania Pani/Pana danych osobowych jest art. 6 ust. 1 lit. c RODO</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p>
    <w:tbl>
      <w:tblPr>
        <w:tblStyle w:val="Tabela-Siatka"/>
        <w:tblW w:w="8721" w:type="dxa"/>
        <w:tblInd w:w="567" w:type="dxa"/>
        <w:tblLook w:val="04A0" w:firstRow="1" w:lastRow="0" w:firstColumn="1" w:lastColumn="0" w:noHBand="0" w:noVBand="1"/>
      </w:tblPr>
      <w:tblGrid>
        <w:gridCol w:w="8721"/>
      </w:tblGrid>
      <w:tr w:rsidR="00533131" w:rsidRPr="00E74684" w:rsidTr="00227F0E">
        <w:tc>
          <w:tcPr>
            <w:tcW w:w="8721" w:type="dxa"/>
            <w:shd w:val="clear" w:color="auto" w:fill="auto"/>
            <w:tcMar>
              <w:left w:w="108" w:type="dxa"/>
            </w:tcMar>
          </w:tcPr>
          <w:p w:rsidR="00533131" w:rsidRPr="00E74684" w:rsidRDefault="00533131" w:rsidP="00227F0E">
            <w:pPr>
              <w:pStyle w:val="Akapitzlist"/>
              <w:spacing w:after="0" w:line="240" w:lineRule="auto"/>
              <w:ind w:left="0"/>
              <w:rPr>
                <w:rFonts w:ascii="Cambria" w:eastAsia="Times New Roman" w:hAnsi="Cambria" w:cs="Tahoma"/>
                <w:b/>
                <w:i/>
                <w:sz w:val="24"/>
                <w:szCs w:val="24"/>
                <w:lang w:eastAsia="pl-PL"/>
              </w:rPr>
            </w:pPr>
            <w:r w:rsidRPr="00E74684">
              <w:rPr>
                <w:rFonts w:ascii="Cambria" w:eastAsia="Times New Roman" w:hAnsi="Cambria" w:cs="Tahoma"/>
                <w:b/>
                <w:i/>
                <w:sz w:val="24"/>
                <w:szCs w:val="24"/>
                <w:lang w:eastAsia="pl-PL"/>
              </w:rPr>
              <w:t>Wyjaśnienie</w:t>
            </w:r>
          </w:p>
          <w:p w:rsidR="00533131" w:rsidRPr="00E74684" w:rsidRDefault="00533131" w:rsidP="00227F0E">
            <w:pPr>
              <w:pStyle w:val="Akapitzlist"/>
              <w:spacing w:after="0" w:line="240" w:lineRule="auto"/>
              <w:ind w:left="0"/>
              <w:rPr>
                <w:rFonts w:ascii="Cambria" w:hAnsi="Cambria" w:cs="Tahoma"/>
                <w:i/>
                <w:sz w:val="24"/>
                <w:szCs w:val="24"/>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w:t>
            </w:r>
            <w:r w:rsidRPr="00E74684">
              <w:rPr>
                <w:rFonts w:ascii="Cambria" w:eastAsia="Times New Roman" w:hAnsi="Cambria" w:cs="Tahoma"/>
                <w:i/>
                <w:sz w:val="24"/>
                <w:szCs w:val="24"/>
                <w:lang w:eastAsia="pl-PL"/>
              </w:rPr>
              <w:t xml:space="preserve">skorzystanie z prawa do sprostowania nie może skutkować zmianą </w:t>
            </w:r>
            <w:r>
              <w:rPr>
                <w:rFonts w:ascii="Cambria" w:hAnsi="Cambria" w:cs="Tahoma"/>
                <w:i/>
                <w:sz w:val="24"/>
                <w:szCs w:val="24"/>
              </w:rPr>
              <w:t xml:space="preserve">wyniku postępowania </w:t>
            </w:r>
            <w:r w:rsidRPr="00E74684">
              <w:rPr>
                <w:rFonts w:ascii="Cambria" w:hAnsi="Cambria" w:cs="Tahoma"/>
                <w:i/>
                <w:sz w:val="24"/>
                <w:szCs w:val="24"/>
              </w:rPr>
              <w:t xml:space="preserve">o udzielenie zamówienia publicznego ani zmianą postanowień umowy w zakresie niezgodnym z ustawą </w:t>
            </w:r>
            <w:proofErr w:type="spellStart"/>
            <w:r w:rsidRPr="00E74684">
              <w:rPr>
                <w:rFonts w:ascii="Cambria" w:hAnsi="Cambria" w:cs="Tahoma"/>
                <w:i/>
                <w:sz w:val="24"/>
                <w:szCs w:val="24"/>
              </w:rPr>
              <w:t>Pzp</w:t>
            </w:r>
            <w:proofErr w:type="spellEnd"/>
            <w:r w:rsidRPr="00E74684">
              <w:rPr>
                <w:rFonts w:ascii="Cambria" w:hAnsi="Cambria" w:cs="Tahoma"/>
                <w:i/>
                <w:sz w:val="24"/>
                <w:szCs w:val="24"/>
              </w:rPr>
              <w:t xml:space="preserve"> oraz nie może naruszać integralności protokołu oraz jego załączników.</w:t>
            </w:r>
          </w:p>
          <w:p w:rsidR="00533131" w:rsidRPr="00E74684" w:rsidRDefault="00533131" w:rsidP="00227F0E">
            <w:pPr>
              <w:pStyle w:val="Akapitzlist"/>
              <w:spacing w:after="0" w:line="240" w:lineRule="auto"/>
              <w:ind w:left="0"/>
              <w:rPr>
                <w:rFonts w:ascii="Cambria" w:eastAsia="Times New Roman" w:hAnsi="Cambria" w:cs="Tahoma"/>
                <w:b/>
                <w:i/>
                <w:sz w:val="24"/>
                <w:szCs w:val="24"/>
                <w:lang w:eastAsia="pl-PL"/>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prawo do ograniczenia przetwarzania nie ma zastosowania w odniesieniu do </w:t>
            </w:r>
            <w:r w:rsidRPr="00E74684">
              <w:rPr>
                <w:rFonts w:ascii="Cambria" w:eastAsia="Times New Roman" w:hAnsi="Cambria" w:cs="Tahoma"/>
                <w:i/>
                <w:sz w:val="24"/>
                <w:szCs w:val="24"/>
                <w:lang w:eastAsia="pl-PL"/>
              </w:rPr>
              <w:t xml:space="preserve">przechowywania, w celu zapewnienia korzystania ze środków </w:t>
            </w:r>
            <w:r w:rsidRPr="00E74684">
              <w:rPr>
                <w:rFonts w:ascii="Cambria" w:eastAsia="Times New Roman" w:hAnsi="Cambria" w:cs="Tahoma"/>
                <w:i/>
                <w:sz w:val="24"/>
                <w:szCs w:val="24"/>
                <w:lang w:eastAsia="pl-PL"/>
              </w:rPr>
              <w:lastRenderedPageBreak/>
              <w:t>ochrony prawnej lub w celu ochrony praw innej osoby fizycznej lub prawnej, lub z uwagi na ważne względy interesu publicznego Unii Europejskiej lub państwa członkowskiego.</w:t>
            </w:r>
          </w:p>
        </w:tc>
      </w:tr>
    </w:tbl>
    <w:p w:rsidR="00533131" w:rsidRDefault="00533131" w:rsidP="00533131">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C37291" w:rsidRPr="00332E2A" w:rsidRDefault="00AB1B91" w:rsidP="00BB40BF">
      <w:pPr>
        <w:pStyle w:val="Akapitzlist"/>
        <w:numPr>
          <w:ilvl w:val="1"/>
          <w:numId w:val="5"/>
        </w:numPr>
        <w:suppressAutoHyphens/>
        <w:spacing w:before="0" w:after="0" w:line="23" w:lineRule="atLeast"/>
        <w:ind w:left="567" w:hanging="567"/>
        <w:rPr>
          <w:rFonts w:ascii="Cambria" w:eastAsia="Times New Roman" w:hAnsi="Cambria" w:cs="Calibri"/>
          <w:color w:val="000000" w:themeColor="text1"/>
          <w:sz w:val="24"/>
          <w:szCs w:val="24"/>
          <w:lang w:eastAsia="ar-SA"/>
        </w:rPr>
      </w:pPr>
      <w:r w:rsidRPr="00332E2A">
        <w:rPr>
          <w:rFonts w:ascii="Cambria" w:hAnsi="Cambria" w:cs="Arial"/>
          <w:bCs/>
          <w:color w:val="000000" w:themeColor="text1"/>
          <w:sz w:val="24"/>
          <w:szCs w:val="24"/>
        </w:rPr>
        <w:t>P</w:t>
      </w:r>
      <w:r w:rsidR="00C37291" w:rsidRPr="00332E2A">
        <w:rPr>
          <w:rFonts w:ascii="Cambria" w:hAnsi="Cambria" w:cs="Arial"/>
          <w:bCs/>
          <w:color w:val="000000" w:themeColor="text1"/>
          <w:sz w:val="24"/>
          <w:szCs w:val="24"/>
        </w:rPr>
        <w:t xml:space="preserve">rzedmiotem zamówienia są </w:t>
      </w:r>
      <w:r w:rsidR="00C37291" w:rsidRPr="00332E2A">
        <w:rPr>
          <w:rFonts w:ascii="Cambria" w:hAnsi="Cambria" w:cs="Arial"/>
          <w:b/>
          <w:bCs/>
          <w:color w:val="000000" w:themeColor="text1"/>
          <w:sz w:val="24"/>
          <w:szCs w:val="24"/>
        </w:rPr>
        <w:t xml:space="preserve">roboty budowlane </w:t>
      </w:r>
      <w:r w:rsidR="00C37291" w:rsidRPr="00332E2A">
        <w:rPr>
          <w:rFonts w:ascii="Cambria" w:hAnsi="Cambria" w:cs="Arial"/>
          <w:bCs/>
          <w:color w:val="000000" w:themeColor="text1"/>
          <w:sz w:val="24"/>
          <w:szCs w:val="24"/>
        </w:rPr>
        <w:t>na zadaniu inwestycyjnym</w:t>
      </w:r>
      <w:r w:rsidR="00C37291" w:rsidRPr="00332E2A">
        <w:rPr>
          <w:rFonts w:ascii="Cambria" w:hAnsi="Cambria" w:cs="Arial"/>
          <w:b/>
          <w:bCs/>
          <w:color w:val="000000" w:themeColor="text1"/>
          <w:sz w:val="24"/>
          <w:szCs w:val="24"/>
        </w:rPr>
        <w:t xml:space="preserve"> </w:t>
      </w:r>
      <w:r w:rsidR="00C37291" w:rsidRPr="00332E2A">
        <w:rPr>
          <w:rFonts w:ascii="Cambria" w:hAnsi="Cambria" w:cs="Arial"/>
          <w:b/>
          <w:bCs/>
          <w:color w:val="000000" w:themeColor="text1"/>
          <w:sz w:val="24"/>
          <w:szCs w:val="24"/>
        </w:rPr>
        <w:br/>
      </w:r>
      <w:r w:rsidR="00C37291" w:rsidRPr="00332E2A">
        <w:rPr>
          <w:rFonts w:ascii="Cambria" w:hAnsi="Cambria" w:cs="Arial"/>
          <w:bCs/>
          <w:color w:val="000000" w:themeColor="text1"/>
          <w:sz w:val="24"/>
          <w:szCs w:val="24"/>
        </w:rPr>
        <w:t>pn.</w:t>
      </w:r>
      <w:r w:rsidR="00C37291" w:rsidRPr="00332E2A">
        <w:rPr>
          <w:rFonts w:ascii="Cambria" w:hAnsi="Cambria" w:cs="Arial"/>
          <w:b/>
          <w:bCs/>
          <w:color w:val="000000" w:themeColor="text1"/>
          <w:sz w:val="24"/>
          <w:szCs w:val="24"/>
        </w:rPr>
        <w:t xml:space="preserve"> </w:t>
      </w:r>
      <w:r w:rsidR="00C37291" w:rsidRPr="00332E2A">
        <w:rPr>
          <w:rFonts w:ascii="Cambria" w:hAnsi="Cambria"/>
          <w:b/>
          <w:bCs/>
          <w:sz w:val="24"/>
          <w:szCs w:val="24"/>
        </w:rPr>
        <w:t>„</w:t>
      </w:r>
      <w:r w:rsidR="00332E2A" w:rsidRPr="00332E2A">
        <w:rPr>
          <w:rFonts w:ascii="Cambria" w:hAnsi="Cambria" w:cs="Arial"/>
          <w:b/>
          <w:bCs/>
          <w:sz w:val="24"/>
          <w:szCs w:val="24"/>
        </w:rPr>
        <w:t>Przebudowa drogi gminnej w miejscowości Komorniki</w:t>
      </w:r>
      <w:r w:rsidR="00C37291" w:rsidRPr="00332E2A">
        <w:rPr>
          <w:rFonts w:ascii="Cambria" w:hAnsi="Cambria"/>
          <w:b/>
          <w:bCs/>
          <w:sz w:val="24"/>
          <w:szCs w:val="24"/>
        </w:rPr>
        <w:t>”</w:t>
      </w:r>
      <w:r w:rsidR="00C37291" w:rsidRPr="00332E2A">
        <w:rPr>
          <w:rFonts w:ascii="Cambria" w:eastAsia="Times New Roman" w:hAnsi="Cambria" w:cs="Calibri"/>
          <w:color w:val="000000" w:themeColor="text1"/>
          <w:sz w:val="24"/>
          <w:szCs w:val="24"/>
          <w:lang w:eastAsia="ar-SA"/>
        </w:rPr>
        <w:t>,</w:t>
      </w:r>
      <w:r w:rsidR="00C37291" w:rsidRPr="00332E2A">
        <w:rPr>
          <w:rFonts w:ascii="Cambria" w:eastAsia="Times New Roman" w:hAnsi="Cambria" w:cs="Calibri"/>
          <w:b/>
          <w:color w:val="000000" w:themeColor="text1"/>
          <w:sz w:val="24"/>
          <w:szCs w:val="24"/>
          <w:lang w:eastAsia="ar-SA"/>
        </w:rPr>
        <w:t xml:space="preserve"> </w:t>
      </w:r>
      <w:r w:rsidR="00C37291" w:rsidRPr="00332E2A">
        <w:rPr>
          <w:rFonts w:ascii="Cambria" w:eastAsia="Times New Roman" w:hAnsi="Cambria" w:cs="Calibri"/>
          <w:color w:val="000000" w:themeColor="text1"/>
          <w:sz w:val="24"/>
          <w:szCs w:val="24"/>
          <w:lang w:eastAsia="ar-SA"/>
        </w:rPr>
        <w:t>które</w:t>
      </w:r>
      <w:r w:rsidR="00332E2A" w:rsidRPr="00332E2A">
        <w:rPr>
          <w:rFonts w:ascii="Cambria" w:eastAsia="Times New Roman" w:hAnsi="Cambria" w:cs="Calibri"/>
          <w:color w:val="000000" w:themeColor="text1"/>
          <w:sz w:val="24"/>
          <w:szCs w:val="24"/>
          <w:lang w:eastAsia="ar-SA"/>
        </w:rPr>
        <w:t xml:space="preserve"> są współfinansowane ze </w:t>
      </w:r>
      <w:r w:rsidR="00332E2A" w:rsidRPr="00332E2A">
        <w:rPr>
          <w:rFonts w:ascii="Cambria" w:hAnsi="Cambria"/>
          <w:sz w:val="24"/>
          <w:szCs w:val="24"/>
        </w:rPr>
        <w:t>środków budżetu Województwa Łódzkiego, pochodzących z tytułu wyłączania z produkcji gruntów rolnych, na zadania określone w ustawie o ochronie gruntów rolnych i leśnych.</w:t>
      </w:r>
    </w:p>
    <w:p w:rsidR="00515509" w:rsidRPr="00281BAE" w:rsidRDefault="00515509" w:rsidP="00BB40BF">
      <w:pPr>
        <w:pStyle w:val="Akapitzlist"/>
        <w:suppressAutoHyphens/>
        <w:spacing w:before="0" w:after="0" w:line="23" w:lineRule="atLeast"/>
        <w:ind w:left="567"/>
        <w:rPr>
          <w:rFonts w:ascii="Cambria" w:hAnsi="Cambria"/>
          <w:sz w:val="24"/>
          <w:szCs w:val="24"/>
        </w:rPr>
      </w:pPr>
      <w:r w:rsidRPr="00281BAE">
        <w:rPr>
          <w:rFonts w:ascii="Cambria" w:hAnsi="Cambria"/>
          <w:sz w:val="24"/>
          <w:szCs w:val="24"/>
        </w:rPr>
        <w:t>Roboty budowlane polegać będą na</w:t>
      </w:r>
      <w:r w:rsidR="00C37291" w:rsidRPr="00281BAE">
        <w:rPr>
          <w:rFonts w:ascii="Cambria" w:hAnsi="Cambria"/>
          <w:sz w:val="24"/>
          <w:szCs w:val="24"/>
        </w:rPr>
        <w:t xml:space="preserve"> przebudow</w:t>
      </w:r>
      <w:r w:rsidRPr="00281BAE">
        <w:rPr>
          <w:rFonts w:ascii="Cambria" w:hAnsi="Cambria"/>
          <w:sz w:val="24"/>
          <w:szCs w:val="24"/>
        </w:rPr>
        <w:t>ie</w:t>
      </w:r>
      <w:r w:rsidR="00C37291" w:rsidRPr="00281BAE">
        <w:rPr>
          <w:rFonts w:ascii="Cambria" w:hAnsi="Cambria"/>
          <w:sz w:val="24"/>
          <w:szCs w:val="24"/>
        </w:rPr>
        <w:t xml:space="preserve"> drogi  (inwestycja liniowa - droga gminna) zlokalizowan</w:t>
      </w:r>
      <w:r w:rsidRPr="00281BAE">
        <w:rPr>
          <w:rFonts w:ascii="Cambria" w:hAnsi="Cambria"/>
          <w:sz w:val="24"/>
          <w:szCs w:val="24"/>
        </w:rPr>
        <w:t>ej</w:t>
      </w:r>
      <w:r w:rsidR="00C37291" w:rsidRPr="00281BAE">
        <w:rPr>
          <w:rFonts w:ascii="Cambria" w:hAnsi="Cambria"/>
          <w:sz w:val="24"/>
          <w:szCs w:val="24"/>
        </w:rPr>
        <w:t xml:space="preserve"> w miejscowości </w:t>
      </w:r>
      <w:r w:rsidR="00332E2A">
        <w:rPr>
          <w:rFonts w:ascii="Cambria" w:hAnsi="Cambria"/>
          <w:sz w:val="24"/>
          <w:szCs w:val="24"/>
        </w:rPr>
        <w:t>Komorniki</w:t>
      </w:r>
      <w:r w:rsidR="00C37291" w:rsidRPr="00281BAE">
        <w:rPr>
          <w:rFonts w:ascii="Cambria" w:hAnsi="Cambria"/>
          <w:sz w:val="24"/>
          <w:szCs w:val="24"/>
        </w:rPr>
        <w:t xml:space="preserve"> gm. Mokrsko, powiat wieluński, woj. łódzkie</w:t>
      </w:r>
      <w:r w:rsidR="00B91B0A" w:rsidRPr="00281BAE">
        <w:rPr>
          <w:rFonts w:ascii="Cambria" w:hAnsi="Cambria"/>
          <w:sz w:val="24"/>
          <w:szCs w:val="24"/>
        </w:rPr>
        <w:t xml:space="preserve">. </w:t>
      </w:r>
    </w:p>
    <w:p w:rsidR="00736661" w:rsidRPr="00D72AD3" w:rsidRDefault="00BB40BF" w:rsidP="00736661">
      <w:pPr>
        <w:pStyle w:val="Akapitzlist"/>
        <w:numPr>
          <w:ilvl w:val="1"/>
          <w:numId w:val="5"/>
        </w:numPr>
        <w:suppressAutoHyphens/>
        <w:spacing w:before="0" w:after="0" w:line="23" w:lineRule="atLeast"/>
        <w:ind w:left="567" w:hanging="567"/>
        <w:rPr>
          <w:rFonts w:ascii="Cambria" w:hAnsi="Cambria"/>
          <w:sz w:val="24"/>
          <w:szCs w:val="24"/>
        </w:rPr>
      </w:pPr>
      <w:r w:rsidRPr="00D72AD3">
        <w:rPr>
          <w:rFonts w:ascii="Cambria" w:hAnsi="Cambria"/>
          <w:sz w:val="24"/>
          <w:szCs w:val="24"/>
        </w:rPr>
        <w:t xml:space="preserve">Przedmiot zamówienia obejmuje Przebudowę na odcinku od skrzyżowania przy działce nr 269 do  działki  nr  57  obręb  Komorniki  znajdującej  się  za  cmentarzem.  Przewidziano wykonanie  nowej  drogi  gminnej  o  nawierzchni  asfaltowej  na  całym  odcinku.  Przewidziano także  wykonanie  skrzyżowania  </w:t>
      </w:r>
      <w:r w:rsidRPr="00D72AD3">
        <w:rPr>
          <w:rFonts w:ascii="Cambria" w:hAnsi="Cambria"/>
          <w:sz w:val="24"/>
          <w:szCs w:val="24"/>
        </w:rPr>
        <w:br/>
        <w:t>z  dochodzącą  z  lewej  strony  drogą  wewnętrzną  w  km  0+290 wykonanej w tej samej technologii na odcinku 17 m.</w:t>
      </w:r>
      <w:r w:rsidR="00736661" w:rsidRPr="00D72AD3">
        <w:rPr>
          <w:rFonts w:ascii="Cambria" w:hAnsi="Cambria"/>
          <w:sz w:val="24"/>
          <w:szCs w:val="24"/>
        </w:rPr>
        <w:t xml:space="preserve"> Przebudowa drogi gminnej będzie prowadzona na długości ok. 173 m.</w:t>
      </w:r>
    </w:p>
    <w:p w:rsidR="000F18CC" w:rsidRPr="000F18CC" w:rsidRDefault="000F18CC" w:rsidP="000F18CC">
      <w:pPr>
        <w:ind w:left="567"/>
        <w:rPr>
          <w:rFonts w:ascii="Cambria" w:hAnsi="Cambria" w:cs="Arial"/>
        </w:rPr>
      </w:pPr>
      <w:r w:rsidRPr="000F18CC">
        <w:rPr>
          <w:rFonts w:ascii="Cambria" w:hAnsi="Cambria" w:cs="Arial"/>
        </w:rPr>
        <w:t>Konstrukcja drogi</w:t>
      </w:r>
      <w:r w:rsidR="006C7CF9">
        <w:rPr>
          <w:rFonts w:ascii="Cambria" w:hAnsi="Cambria" w:cs="Arial"/>
        </w:rPr>
        <w:t>:</w:t>
      </w:r>
    </w:p>
    <w:p w:rsidR="000F18CC" w:rsidRPr="000F18CC" w:rsidRDefault="000F18CC" w:rsidP="000F18CC">
      <w:pPr>
        <w:numPr>
          <w:ilvl w:val="0"/>
          <w:numId w:val="46"/>
        </w:numPr>
        <w:ind w:left="567" w:firstLine="0"/>
        <w:jc w:val="both"/>
        <w:rPr>
          <w:rFonts w:ascii="Cambria" w:hAnsi="Cambria" w:cs="Arial"/>
        </w:rPr>
      </w:pPr>
      <w:r w:rsidRPr="000F18CC">
        <w:rPr>
          <w:rFonts w:ascii="Cambria" w:hAnsi="Cambria" w:cs="Arial"/>
        </w:rPr>
        <w:t>stabilizacja  gruntu  cementem  5MPa  gr.  15  cm  wykonywana  na  miejscu  lub  z  dowozu</w:t>
      </w:r>
      <w:r>
        <w:rPr>
          <w:rFonts w:ascii="Cambria" w:hAnsi="Cambria" w:cs="Arial"/>
        </w:rPr>
        <w:t>,</w:t>
      </w:r>
    </w:p>
    <w:p w:rsidR="000F18CC" w:rsidRPr="000F18CC" w:rsidRDefault="000F18CC" w:rsidP="000F18CC">
      <w:pPr>
        <w:numPr>
          <w:ilvl w:val="0"/>
          <w:numId w:val="46"/>
        </w:numPr>
        <w:ind w:left="567" w:firstLine="0"/>
        <w:jc w:val="both"/>
        <w:rPr>
          <w:rFonts w:ascii="Cambria" w:hAnsi="Cambria" w:cs="Arial"/>
        </w:rPr>
      </w:pPr>
      <w:r w:rsidRPr="000F18CC">
        <w:rPr>
          <w:rFonts w:ascii="Cambria" w:hAnsi="Cambria" w:cs="Arial"/>
        </w:rPr>
        <w:t>podbudowa  z kruszywa łamanego stabilizowanego mechanicznie frakcji 0-64 mm w warstwie dolnej - gr.12 cm</w:t>
      </w:r>
      <w:r>
        <w:rPr>
          <w:rFonts w:ascii="Cambria" w:hAnsi="Cambria" w:cs="Arial"/>
        </w:rPr>
        <w:t>,</w:t>
      </w:r>
      <w:r w:rsidRPr="000F18CC">
        <w:rPr>
          <w:rFonts w:ascii="Cambria" w:hAnsi="Cambria" w:cs="Arial"/>
        </w:rPr>
        <w:t xml:space="preserve"> </w:t>
      </w:r>
    </w:p>
    <w:p w:rsidR="000F18CC" w:rsidRPr="000F18CC" w:rsidRDefault="000F18CC" w:rsidP="000F18CC">
      <w:pPr>
        <w:numPr>
          <w:ilvl w:val="0"/>
          <w:numId w:val="46"/>
        </w:numPr>
        <w:ind w:left="567" w:firstLine="0"/>
        <w:jc w:val="both"/>
        <w:rPr>
          <w:rFonts w:ascii="Cambria" w:hAnsi="Cambria" w:cs="Arial"/>
        </w:rPr>
      </w:pPr>
      <w:r w:rsidRPr="000F18CC">
        <w:rPr>
          <w:rFonts w:ascii="Cambria" w:hAnsi="Cambria" w:cs="Arial"/>
        </w:rPr>
        <w:t>podbudowa z kruszywa łamanego stabilizowanego mechanicznie frakcji 0-31,5 m</w:t>
      </w:r>
      <w:r>
        <w:rPr>
          <w:rFonts w:ascii="Cambria" w:hAnsi="Cambria" w:cs="Arial"/>
        </w:rPr>
        <w:t>m w warstwie górnej -  gr. 8 cm,</w:t>
      </w:r>
    </w:p>
    <w:p w:rsidR="000F18CC" w:rsidRPr="00D72AD3" w:rsidRDefault="000F18CC" w:rsidP="000F18CC">
      <w:pPr>
        <w:numPr>
          <w:ilvl w:val="0"/>
          <w:numId w:val="46"/>
        </w:numPr>
        <w:ind w:left="567" w:firstLine="0"/>
        <w:jc w:val="both"/>
        <w:rPr>
          <w:rFonts w:ascii="Cambria" w:hAnsi="Cambria" w:cs="Arial"/>
        </w:rPr>
      </w:pPr>
      <w:r w:rsidRPr="000F18CC">
        <w:rPr>
          <w:rFonts w:ascii="Cambria" w:hAnsi="Cambria" w:cs="Arial"/>
        </w:rPr>
        <w:t xml:space="preserve">warstwa wiążąca z betonu asfaltowego AC 11W  gr. 4 cm warstwa ścieralna z </w:t>
      </w:r>
      <w:r w:rsidRPr="00D72AD3">
        <w:rPr>
          <w:rFonts w:ascii="Cambria" w:hAnsi="Cambria" w:cs="Arial"/>
        </w:rPr>
        <w:t>betonu asfaltowego AC 11S gr. 4 cm.</w:t>
      </w:r>
    </w:p>
    <w:p w:rsidR="000F18CC" w:rsidRDefault="000F18CC" w:rsidP="000F18CC">
      <w:pPr>
        <w:ind w:left="567"/>
        <w:jc w:val="both"/>
        <w:rPr>
          <w:rFonts w:ascii="Cambria" w:hAnsi="Cambria" w:cs="Arial"/>
        </w:rPr>
      </w:pPr>
      <w:r w:rsidRPr="00D72AD3">
        <w:rPr>
          <w:rFonts w:ascii="Cambria" w:hAnsi="Cambria" w:cs="Arial"/>
        </w:rPr>
        <w:t xml:space="preserve">Razem grubość warstwy 43 cm.  </w:t>
      </w:r>
    </w:p>
    <w:p w:rsidR="00D72AD3" w:rsidRPr="00D72AD3" w:rsidRDefault="00567B31" w:rsidP="00D72AD3">
      <w:pPr>
        <w:pStyle w:val="Akapitzlist"/>
        <w:numPr>
          <w:ilvl w:val="1"/>
          <w:numId w:val="5"/>
        </w:numPr>
        <w:suppressAutoHyphens/>
        <w:spacing w:before="0" w:after="0" w:line="23" w:lineRule="atLeast"/>
        <w:ind w:left="567" w:hanging="567"/>
        <w:rPr>
          <w:rFonts w:ascii="Cambria" w:eastAsia="Times New Roman" w:hAnsi="Cambria" w:cs="Calibri"/>
          <w:color w:val="000000" w:themeColor="text1"/>
          <w:sz w:val="24"/>
          <w:szCs w:val="24"/>
          <w:lang w:eastAsia="ar-SA"/>
        </w:rPr>
      </w:pPr>
      <w:r w:rsidRPr="00D72AD3">
        <w:rPr>
          <w:rFonts w:ascii="Cambria" w:hAnsi="Cambria"/>
          <w:sz w:val="24"/>
          <w:szCs w:val="24"/>
        </w:rPr>
        <w:t xml:space="preserve">Suma przebudowanych odcinków drogi to </w:t>
      </w:r>
      <w:r w:rsidR="00BB40BF" w:rsidRPr="00D72AD3">
        <w:rPr>
          <w:rFonts w:ascii="Cambria" w:hAnsi="Cambria"/>
          <w:bCs/>
          <w:sz w:val="24"/>
          <w:szCs w:val="24"/>
        </w:rPr>
        <w:t>173+17</w:t>
      </w:r>
      <w:r w:rsidRPr="00D72AD3">
        <w:rPr>
          <w:rFonts w:ascii="Cambria" w:hAnsi="Cambria"/>
          <w:sz w:val="24"/>
          <w:szCs w:val="24"/>
        </w:rPr>
        <w:t>mb.</w:t>
      </w:r>
    </w:p>
    <w:p w:rsidR="00BB40BF" w:rsidRPr="00D72AD3" w:rsidRDefault="00BB40BF" w:rsidP="00D72AD3">
      <w:pPr>
        <w:pStyle w:val="Akapitzlist"/>
        <w:numPr>
          <w:ilvl w:val="1"/>
          <w:numId w:val="5"/>
        </w:numPr>
        <w:suppressAutoHyphens/>
        <w:spacing w:before="0" w:after="0" w:line="23" w:lineRule="atLeast"/>
        <w:ind w:left="567" w:hanging="567"/>
        <w:rPr>
          <w:rFonts w:ascii="Cambria" w:eastAsia="Times New Roman" w:hAnsi="Cambria" w:cs="Calibri"/>
          <w:color w:val="000000" w:themeColor="text1"/>
          <w:sz w:val="24"/>
          <w:szCs w:val="24"/>
          <w:lang w:eastAsia="ar-SA"/>
        </w:rPr>
      </w:pPr>
      <w:r w:rsidRPr="00D72AD3">
        <w:rPr>
          <w:rFonts w:ascii="Cambria" w:hAnsi="Cambria" w:cs="Arial"/>
          <w:sz w:val="24"/>
          <w:szCs w:val="24"/>
        </w:rPr>
        <w:t>Charakterystyczne parametry techniczne:</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xml:space="preserve">- całkowita długość drogi – 190 </w:t>
      </w:r>
      <w:proofErr w:type="spellStart"/>
      <w:r w:rsidRPr="00BB40BF">
        <w:rPr>
          <w:rFonts w:ascii="Cambria" w:hAnsi="Cambria" w:cs="Arial"/>
        </w:rPr>
        <w:t>mb</w:t>
      </w:r>
      <w:proofErr w:type="spellEnd"/>
      <w:r w:rsidRPr="00BB40BF">
        <w:rPr>
          <w:rFonts w:ascii="Cambria" w:hAnsi="Cambria" w:cs="Arial"/>
        </w:rPr>
        <w:t>,</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xml:space="preserve">- kategoria ruchu KR–1,  </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xml:space="preserve">- droga gminna klasy  „D” – dojazdowa, </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xml:space="preserve">- szybkość projektowana – 50  km/h, </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xml:space="preserve">- rodzaj nawierzchni – nawierzchnia asfaltowa,  </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szerokość jezdni drogi wewnętrznej – 5,5 m – 4 m,</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xml:space="preserve">- pobocza na całej długości o konstrukcji z kruszywa łamanego, </w:t>
      </w:r>
    </w:p>
    <w:p w:rsidR="00BB40BF" w:rsidRPr="00BB40BF" w:rsidRDefault="00BB40BF" w:rsidP="00BB40BF">
      <w:pPr>
        <w:spacing w:line="23" w:lineRule="atLeast"/>
        <w:ind w:left="567"/>
        <w:jc w:val="both"/>
        <w:rPr>
          <w:rFonts w:ascii="Cambria" w:hAnsi="Cambria" w:cs="Arial"/>
        </w:rPr>
      </w:pPr>
      <w:r w:rsidRPr="00BB40BF">
        <w:rPr>
          <w:rFonts w:ascii="Cambria" w:hAnsi="Cambria" w:cs="Arial"/>
        </w:rPr>
        <w:t>- wjazdy  do  posesji  i  na  pola  o  konstrukcji  z  kruszywa łamanego.</w:t>
      </w:r>
    </w:p>
    <w:p w:rsidR="00980E0D" w:rsidRPr="00281BAE" w:rsidRDefault="00980E0D" w:rsidP="00BB40BF">
      <w:pPr>
        <w:pStyle w:val="Akapitzlist"/>
        <w:numPr>
          <w:ilvl w:val="1"/>
          <w:numId w:val="5"/>
        </w:numPr>
        <w:autoSpaceDE w:val="0"/>
        <w:autoSpaceDN w:val="0"/>
        <w:adjustRightInd w:val="0"/>
        <w:spacing w:before="0" w:after="0" w:line="23" w:lineRule="atLeast"/>
        <w:ind w:left="567" w:hanging="567"/>
        <w:rPr>
          <w:rFonts w:ascii="Cambria" w:hAnsi="Cambria" w:cs="Helvetica"/>
          <w:bCs/>
          <w:color w:val="000000" w:themeColor="text1"/>
          <w:sz w:val="24"/>
          <w:szCs w:val="24"/>
        </w:rPr>
      </w:pPr>
      <w:r w:rsidRPr="00BB40BF">
        <w:rPr>
          <w:rFonts w:ascii="Cambria" w:hAnsi="Cambria" w:cs="Helvetica"/>
          <w:bCs/>
          <w:color w:val="000000" w:themeColor="text1"/>
          <w:sz w:val="24"/>
          <w:szCs w:val="24"/>
        </w:rPr>
        <w:t>Szczegółowy rodzaj robót oraz ich pełny zakres został określony w dokumentacji stanowiącej</w:t>
      </w:r>
      <w:r w:rsidRPr="00BB40BF">
        <w:rPr>
          <w:rFonts w:ascii="Cambria" w:hAnsi="Cambria" w:cs="Helvetica"/>
          <w:b/>
          <w:bCs/>
          <w:color w:val="000000" w:themeColor="text1"/>
          <w:sz w:val="24"/>
          <w:szCs w:val="24"/>
        </w:rPr>
        <w:t xml:space="preserve"> (Załącznik</w:t>
      </w:r>
      <w:r w:rsidRPr="00281BAE">
        <w:rPr>
          <w:rFonts w:ascii="Cambria" w:hAnsi="Cambria" w:cs="Helvetica"/>
          <w:b/>
          <w:bCs/>
          <w:color w:val="000000" w:themeColor="text1"/>
          <w:sz w:val="24"/>
          <w:szCs w:val="24"/>
        </w:rPr>
        <w:t xml:space="preserve"> Nr 1a i 1b do SIWZ)</w:t>
      </w:r>
      <w:r w:rsidRPr="00281BAE">
        <w:rPr>
          <w:rFonts w:ascii="Cambria" w:hAnsi="Cambria" w:cs="Helvetica"/>
          <w:bCs/>
          <w:color w:val="000000" w:themeColor="text1"/>
          <w:sz w:val="24"/>
          <w:szCs w:val="24"/>
        </w:rPr>
        <w:t>, w skład której wchodzą:</w:t>
      </w:r>
    </w:p>
    <w:p w:rsidR="00980E0D" w:rsidRPr="00281BAE" w:rsidRDefault="006C7CF9" w:rsidP="00BB40BF">
      <w:pPr>
        <w:pStyle w:val="Akapitzlist"/>
        <w:numPr>
          <w:ilvl w:val="0"/>
          <w:numId w:val="28"/>
        </w:numPr>
        <w:autoSpaceDE w:val="0"/>
        <w:autoSpaceDN w:val="0"/>
        <w:adjustRightInd w:val="0"/>
        <w:spacing w:before="0" w:after="0" w:line="23" w:lineRule="atLeast"/>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 xml:space="preserve">Projekty budowlane </w:t>
      </w:r>
      <w:r w:rsidRPr="006C7CF9">
        <w:rPr>
          <w:rFonts w:ascii="Cambria" w:hAnsi="Cambria" w:cs="Helvetica"/>
          <w:b/>
          <w:bCs/>
          <w:color w:val="000000" w:themeColor="text1"/>
          <w:sz w:val="24"/>
          <w:szCs w:val="24"/>
        </w:rPr>
        <w:t>(UWAGA: dokumentacja projektowa obejmuje projekt pierwotny oraz projekt zamienny. Nawierzchnię należy wykonać zgodnie z projektem zamiennym)</w:t>
      </w:r>
    </w:p>
    <w:p w:rsidR="00980E0D" w:rsidRPr="00281BAE" w:rsidRDefault="00980E0D" w:rsidP="00BB40BF">
      <w:pPr>
        <w:pStyle w:val="Akapitzlist"/>
        <w:numPr>
          <w:ilvl w:val="0"/>
          <w:numId w:val="28"/>
        </w:numPr>
        <w:autoSpaceDE w:val="0"/>
        <w:autoSpaceDN w:val="0"/>
        <w:adjustRightInd w:val="0"/>
        <w:spacing w:before="0" w:after="0" w:line="23" w:lineRule="atLeast"/>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FD3193" w:rsidRPr="002E14AE" w:rsidRDefault="0089282D" w:rsidP="00BB40BF">
      <w:pPr>
        <w:pStyle w:val="Akapitzlist"/>
        <w:autoSpaceDE w:val="0"/>
        <w:autoSpaceDN w:val="0"/>
        <w:adjustRightInd w:val="0"/>
        <w:spacing w:before="0" w:after="0" w:line="23" w:lineRule="atLeast"/>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lastRenderedPageBreak/>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 xml:space="preserve">w przedmiarze robót lub we wzorze tabeli elementów rozliczeniowych robót koniecznych do wykonania wynikających z dokumentacji projektowej nie zwalnia wykonawcy od obowiązku ich wykonania na podstawie projektu w cenie umownej. </w:t>
      </w:r>
      <w:r w:rsidRPr="002E14AE">
        <w:rPr>
          <w:rFonts w:ascii="Cambria" w:hAnsi="Cambria" w:cs="Helvetica"/>
          <w:bCs/>
          <w:color w:val="000000" w:themeColor="text1"/>
          <w:sz w:val="24"/>
          <w:szCs w:val="24"/>
        </w:rPr>
        <w:t>Wykonawca ma prawo skorygować w przedmiarze i wzorze tabeli elementów rozliczeniowych ilości robót do wielkości według własnych obliczeń na podstawie projektu oraz SST.</w:t>
      </w:r>
    </w:p>
    <w:p w:rsidR="002E14AE" w:rsidRPr="002E14AE" w:rsidRDefault="002E14AE"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650810">
        <w:rPr>
          <w:rFonts w:ascii="Cambria" w:hAnsi="Cambria"/>
          <w:i/>
          <w:sz w:val="24"/>
          <w:szCs w:val="24"/>
        </w:rPr>
        <w:t xml:space="preserve">Przedmiot zamówienia obejmuje również poniesienie kosztów naprawy dróg gminnych, użytkowanych w związku z realizacją inwestycji w wielkości </w:t>
      </w:r>
      <w:r w:rsidR="006C7CF9">
        <w:rPr>
          <w:rFonts w:ascii="Cambria" w:hAnsi="Cambria"/>
          <w:i/>
          <w:sz w:val="24"/>
          <w:szCs w:val="24"/>
        </w:rPr>
        <w:t>5</w:t>
      </w:r>
      <w:r w:rsidRPr="00650810">
        <w:rPr>
          <w:rFonts w:ascii="Cambria" w:hAnsi="Cambria"/>
          <w:i/>
          <w:sz w:val="24"/>
          <w:szCs w:val="24"/>
        </w:rPr>
        <w:t xml:space="preserve">0 ton betonu asfaltowego ułożonego w miejscach wskazanych przez Zamawiającego wraz z przygotowaniem nawierzchni przez frezowanie korekcyjne gr. 4 cm, oczyszczenie </w:t>
      </w:r>
      <w:r w:rsidR="00767CC2" w:rsidRPr="00650810">
        <w:rPr>
          <w:rFonts w:ascii="Cambria" w:hAnsi="Cambria"/>
          <w:i/>
          <w:sz w:val="24"/>
          <w:szCs w:val="24"/>
        </w:rPr>
        <w:br/>
      </w:r>
      <w:r w:rsidRPr="00650810">
        <w:rPr>
          <w:rFonts w:ascii="Cambria" w:hAnsi="Cambria"/>
          <w:i/>
          <w:sz w:val="24"/>
          <w:szCs w:val="24"/>
        </w:rPr>
        <w:t>i skropienie emulsją asfaltową, ułożenie masy asfaltowej, obsypanie poboczy destruktem z frezowania wraz z ścinką zawyżonych poboczy, odtworzenie oznakowania poziomego w miejscach remontowanych odcinków dróg.</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t>
      </w:r>
      <w:r w:rsidRPr="00281BAE">
        <w:rPr>
          <w:rFonts w:ascii="Cambria" w:hAnsi="Cambria" w:cs="Helvetica"/>
          <w:bCs/>
          <w:color w:val="000000" w:themeColor="text1"/>
          <w:sz w:val="24"/>
          <w:szCs w:val="24"/>
        </w:rPr>
        <w:lastRenderedPageBreak/>
        <w:t>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 xml:space="preserve">na okres wskazany </w:t>
      </w:r>
      <w:r w:rsidR="00E04807">
        <w:rPr>
          <w:rFonts w:ascii="Cambria" w:hAnsi="Cambria" w:cs="Helvetica"/>
          <w:bCs/>
          <w:color w:val="000000" w:themeColor="text1"/>
          <w:sz w:val="24"/>
          <w:szCs w:val="24"/>
        </w:rPr>
        <w:br/>
        <w:t xml:space="preserve">w </w:t>
      </w:r>
      <w:r w:rsidRPr="00281BAE">
        <w:rPr>
          <w:rFonts w:ascii="Cambria" w:hAnsi="Cambria" w:cs="Helvetica"/>
          <w:bCs/>
          <w:color w:val="000000" w:themeColor="text1"/>
          <w:sz w:val="24"/>
          <w:szCs w:val="24"/>
        </w:rPr>
        <w:t>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lastRenderedPageBreak/>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0348B6">
        <w:rPr>
          <w:rFonts w:ascii="Cambria" w:hAnsi="Cambria" w:cs="Helvetica"/>
          <w:b/>
          <w:bCs/>
          <w:color w:val="000000" w:themeColor="text1"/>
          <w:sz w:val="24"/>
          <w:szCs w:val="24"/>
        </w:rPr>
        <w:t>Podwykonawcy.</w:t>
      </w:r>
    </w:p>
    <w:p w:rsidR="0089282D" w:rsidRPr="00281BAE"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Wykonawca: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jest zobowiązany wskazać w formularzu ofertowym </w:t>
      </w:r>
      <w:r w:rsidRPr="00281BAE">
        <w:rPr>
          <w:rFonts w:ascii="Cambria" w:eastAsia="Cambria" w:hAnsi="Cambria" w:cs="Cambria"/>
          <w:b/>
          <w:color w:val="000000" w:themeColor="text1"/>
          <w:sz w:val="24"/>
          <w:szCs w:val="24"/>
        </w:rPr>
        <w:t>(Załącznik nr 3 do SIWZ)</w:t>
      </w:r>
      <w:r w:rsidRPr="00281BAE">
        <w:rPr>
          <w:rFonts w:ascii="Cambria" w:eastAsia="Cambria" w:hAnsi="Cambria" w:cs="Cambria"/>
          <w:color w:val="000000" w:themeColor="text1"/>
          <w:sz w:val="24"/>
          <w:szCs w:val="24"/>
        </w:rPr>
        <w:t xml:space="preserve"> części zamówienia, których wykonanie zamierza powierzyć podwykonawcom i podać firmy </w:t>
      </w:r>
      <w:r w:rsidRPr="00281BAE">
        <w:rPr>
          <w:rFonts w:ascii="Cambria" w:eastAsia="Cambria" w:hAnsi="Cambria" w:cs="Cambria"/>
          <w:b/>
          <w:color w:val="000000" w:themeColor="text1"/>
          <w:sz w:val="24"/>
          <w:szCs w:val="24"/>
        </w:rPr>
        <w:t>(oznaczenie przedsiębiorstwa)</w:t>
      </w:r>
      <w:r w:rsidRPr="00281BAE">
        <w:rPr>
          <w:rFonts w:ascii="Cambria" w:eastAsia="Cambria" w:hAnsi="Cambria" w:cs="Cambria"/>
          <w:color w:val="000000" w:themeColor="text1"/>
          <w:sz w:val="24"/>
          <w:szCs w:val="24"/>
        </w:rPr>
        <w:t xml:space="preserve"> podwykonawców;</w:t>
      </w:r>
    </w:p>
    <w:p w:rsidR="0089282D" w:rsidRPr="000348B6"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sidRPr="00281BAE">
        <w:rPr>
          <w:rFonts w:ascii="Cambria" w:eastAsia="Cambria" w:hAnsi="Cambria" w:cs="Cambria"/>
          <w:color w:val="000000" w:themeColor="text1"/>
          <w:sz w:val="24"/>
          <w:szCs w:val="24"/>
        </w:rPr>
        <w:br/>
      </w:r>
      <w:r w:rsidRPr="00281BAE">
        <w:rPr>
          <w:rFonts w:ascii="Cambria" w:eastAsia="Cambria" w:hAnsi="Cambria" w:cs="Cambria"/>
          <w:color w:val="000000" w:themeColor="text1"/>
          <w:sz w:val="24"/>
          <w:szCs w:val="24"/>
        </w:rPr>
        <w:t xml:space="preserve">a także przekazywał </w:t>
      </w:r>
      <w:r w:rsidRPr="000348B6">
        <w:rPr>
          <w:rFonts w:ascii="Cambria" w:eastAsia="Cambria" w:hAnsi="Cambria" w:cs="Cambria"/>
          <w:color w:val="000000" w:themeColor="text1"/>
          <w:sz w:val="24"/>
          <w:szCs w:val="24"/>
        </w:rPr>
        <w:t xml:space="preserve">informacje na temat nowych podwykonawców, którym </w:t>
      </w:r>
      <w:r w:rsidRPr="000348B6">
        <w:rPr>
          <w:rFonts w:ascii="Cambria" w:eastAsia="Cambria" w:hAnsi="Cambria" w:cs="Cambria"/>
          <w:color w:val="000000" w:themeColor="text1"/>
          <w:sz w:val="24"/>
          <w:szCs w:val="24"/>
        </w:rPr>
        <w:br/>
        <w:t>w późniejszym okresie zamierza powierzyć realizację przedmiotu zamówienia.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0348B6">
        <w:rPr>
          <w:rFonts w:ascii="Cambria" w:eastAsia="Cambria" w:hAnsi="Cambria" w:cs="Cambria"/>
          <w:color w:val="000000" w:themeColor="text1"/>
          <w:sz w:val="24"/>
          <w:szCs w:val="24"/>
        </w:rPr>
        <w:t>jeżeli późniejsza zmiana albo rezygnacja z podwykonawcy dotyczy podmiotu, na którego zasoby Wykonawca powoływał się, na zasadach określonych</w:t>
      </w:r>
      <w:r w:rsidRPr="00281BAE">
        <w:rPr>
          <w:rFonts w:ascii="Cambria" w:eastAsia="Cambria" w:hAnsi="Cambria" w:cs="Cambria"/>
          <w:color w:val="000000" w:themeColor="text1"/>
          <w:sz w:val="24"/>
          <w:szCs w:val="24"/>
        </w:rPr>
        <w:t xml:space="preserve"> w art. 22a ustawy </w:t>
      </w:r>
      <w:proofErr w:type="spellStart"/>
      <w:r w:rsidRPr="00281BAE">
        <w:rPr>
          <w:rFonts w:ascii="Cambria" w:eastAsia="Cambria" w:hAnsi="Cambria" w:cs="Cambria"/>
          <w:color w:val="000000" w:themeColor="text1"/>
          <w:sz w:val="24"/>
          <w:szCs w:val="24"/>
        </w:rPr>
        <w:t>Pzp</w:t>
      </w:r>
      <w:proofErr w:type="spellEnd"/>
      <w:r w:rsidRPr="00281BAE">
        <w:rPr>
          <w:rFonts w:ascii="Cambria" w:eastAsia="Cambria" w:hAnsi="Cambria" w:cs="Cambria"/>
          <w:color w:val="000000" w:themeColor="text1"/>
          <w:sz w:val="24"/>
          <w:szCs w:val="24"/>
        </w:rPr>
        <w:t xml:space="preserve">, w celu wskazania spełnienia warunków udziału </w:t>
      </w:r>
      <w:r w:rsidRPr="00281BAE">
        <w:rPr>
          <w:rFonts w:ascii="Cambria" w:eastAsia="Cambria" w:hAnsi="Cambria" w:cs="Cambria"/>
          <w:color w:val="000000" w:themeColor="text1"/>
          <w:sz w:val="24"/>
          <w:szCs w:val="24"/>
        </w:rPr>
        <w:br/>
        <w:t xml:space="preserve">w postępowaniu Wykonawca jest zobowiązany wskazać Zamawiającemu, </w:t>
      </w:r>
      <w:r w:rsidRPr="00281BAE">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w:t>
      </w:r>
      <w:r w:rsidR="00AB4E0A" w:rsidRPr="00281BAE">
        <w:rPr>
          <w:rFonts w:ascii="Cambria" w:hAnsi="Cambria" w:cs="Helvetica"/>
          <w:bCs/>
          <w:color w:val="000000" w:themeColor="text1"/>
          <w:sz w:val="24"/>
          <w:szCs w:val="24"/>
        </w:rPr>
        <w:lastRenderedPageBreak/>
        <w:t xml:space="preserve">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Pr="009F27DA">
        <w:rPr>
          <w:rFonts w:ascii="Cambria" w:hAnsi="Cambria" w:cs="Helvetica"/>
          <w:bCs/>
          <w:color w:val="000000" w:themeColor="text1"/>
          <w:sz w:val="24"/>
          <w:szCs w:val="24"/>
        </w:rPr>
        <w:t xml:space="preserve"> Projektu umowy stanowiącym (</w:t>
      </w:r>
      <w:r w:rsidRPr="009F27DA">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DB0DF4" w:rsidRPr="00281BAE" w:rsidRDefault="00DB0DF4" w:rsidP="00533131">
      <w:pPr>
        <w:widowControl w:val="0"/>
        <w:numPr>
          <w:ilvl w:val="1"/>
          <w:numId w:val="5"/>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346B55" w:rsidRPr="00346B55" w:rsidRDefault="00346B55" w:rsidP="00346B55">
      <w:pPr>
        <w:ind w:left="567"/>
        <w:rPr>
          <w:rFonts w:ascii="Cambria" w:hAnsi="Cambria"/>
        </w:rPr>
      </w:pPr>
      <w:r w:rsidRPr="00346B55">
        <w:rPr>
          <w:rFonts w:ascii="Cambria" w:hAnsi="Cambria"/>
        </w:rPr>
        <w:t xml:space="preserve">45233120-6 - Roboty w zakresie budowy dróg </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45233140-2 - Roboty drogowe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45232451-8 - Roboty odwadniające i nawierzchniowe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45111200-0 - Roboty w zakresie przygotowania terenu pod budowę i roboty ziemne</w:t>
      </w:r>
    </w:p>
    <w:p w:rsidR="00346B55" w:rsidRPr="00346B55" w:rsidRDefault="00346B55" w:rsidP="00346B55">
      <w:pPr>
        <w:ind w:left="567"/>
        <w:jc w:val="both"/>
        <w:rPr>
          <w:rFonts w:ascii="Cambria" w:hAnsi="Cambria"/>
        </w:rPr>
      </w:pPr>
      <w:r w:rsidRPr="00346B55">
        <w:rPr>
          <w:rFonts w:ascii="Cambria" w:hAnsi="Cambria"/>
        </w:rPr>
        <w:t>45111000-8 – Roboty w zakresie burzenia, roboty ziemne</w:t>
      </w:r>
    </w:p>
    <w:p w:rsidR="00346B55" w:rsidRPr="00346B55" w:rsidRDefault="00346B55" w:rsidP="00346B55">
      <w:pPr>
        <w:ind w:left="567"/>
        <w:jc w:val="both"/>
        <w:rPr>
          <w:rFonts w:ascii="Cambria" w:hAnsi="Cambria"/>
        </w:rPr>
      </w:pPr>
      <w:r w:rsidRPr="00346B55">
        <w:rPr>
          <w:rFonts w:ascii="Cambria" w:hAnsi="Cambria"/>
        </w:rPr>
        <w:t>45112000-5 – Roboty w zakresie usuwania gleby</w:t>
      </w:r>
    </w:p>
    <w:p w:rsidR="00346B55" w:rsidRPr="00346B55" w:rsidRDefault="00346B55" w:rsidP="00346B55">
      <w:pPr>
        <w:ind w:left="567"/>
        <w:jc w:val="both"/>
        <w:rPr>
          <w:rFonts w:ascii="Cambria" w:hAnsi="Cambria"/>
        </w:rPr>
      </w:pPr>
      <w:r w:rsidRPr="00346B55">
        <w:rPr>
          <w:rFonts w:ascii="Cambria" w:hAnsi="Cambria"/>
        </w:rPr>
        <w:t>45223000-6 – Roboty budowlane w zakresie konstrukcji</w:t>
      </w:r>
    </w:p>
    <w:p w:rsidR="00346B55" w:rsidRPr="00A37050" w:rsidRDefault="00346B55" w:rsidP="00346B55">
      <w:pPr>
        <w:ind w:left="567"/>
        <w:jc w:val="both"/>
        <w:rPr>
          <w:rFonts w:ascii="Cambria" w:hAnsi="Cambria"/>
        </w:rPr>
      </w:pPr>
      <w:r w:rsidRPr="00A37050">
        <w:rPr>
          <w:rFonts w:ascii="Cambria" w:hAnsi="Cambria"/>
        </w:rPr>
        <w:t>45233000-9 – Roboty w zakresie konstruowania, fundamentowania oraz wykonywania nawierzchni autostrad, dróg</w:t>
      </w:r>
    </w:p>
    <w:p w:rsidR="00E26B19" w:rsidRPr="00A37050" w:rsidRDefault="00E26B19" w:rsidP="00E26B19">
      <w:pPr>
        <w:widowControl w:val="0"/>
        <w:numPr>
          <w:ilvl w:val="1"/>
          <w:numId w:val="5"/>
        </w:numPr>
        <w:spacing w:line="276" w:lineRule="auto"/>
        <w:ind w:left="567" w:hanging="567"/>
        <w:jc w:val="both"/>
        <w:outlineLvl w:val="3"/>
        <w:rPr>
          <w:rFonts w:ascii="Cambria" w:hAnsi="Cambria" w:cs="Arial"/>
          <w:bCs/>
          <w:color w:val="000000" w:themeColor="text1"/>
        </w:rPr>
      </w:pPr>
      <w:r w:rsidRPr="00A37050">
        <w:rPr>
          <w:rFonts w:ascii="Cambria" w:hAnsi="Cambria"/>
        </w:rPr>
        <w:t>Wykonawca przekaże na plac bazy transportowej Urzędu Gminy Mokrsko materiały z rozbiórki tj.:</w:t>
      </w:r>
    </w:p>
    <w:p w:rsidR="00E26B19" w:rsidRPr="00A37050" w:rsidRDefault="00E26B19" w:rsidP="00E26B19">
      <w:pPr>
        <w:pStyle w:val="Akapitzlist"/>
        <w:spacing w:before="0" w:after="0" w:line="240" w:lineRule="auto"/>
        <w:ind w:left="360" w:firstLine="207"/>
        <w:rPr>
          <w:rFonts w:ascii="Cambria" w:hAnsi="Cambria"/>
          <w:sz w:val="24"/>
          <w:szCs w:val="24"/>
        </w:rPr>
      </w:pPr>
      <w:r w:rsidRPr="00A37050">
        <w:rPr>
          <w:rFonts w:ascii="Cambria" w:hAnsi="Cambria"/>
          <w:sz w:val="24"/>
          <w:szCs w:val="24"/>
        </w:rPr>
        <w:t>- posegregowane znaki wraz ze słupkami z rozbiórki,</w:t>
      </w:r>
    </w:p>
    <w:p w:rsidR="00E26B19" w:rsidRPr="00A37050" w:rsidRDefault="00E26B19" w:rsidP="00E26B19">
      <w:pPr>
        <w:pStyle w:val="Akapitzlist"/>
        <w:spacing w:before="0" w:after="0" w:line="240" w:lineRule="auto"/>
        <w:ind w:left="567"/>
        <w:rPr>
          <w:rFonts w:ascii="Cambria" w:hAnsi="Cambria"/>
          <w:sz w:val="24"/>
          <w:szCs w:val="24"/>
        </w:rPr>
      </w:pPr>
      <w:r w:rsidRPr="00A37050">
        <w:rPr>
          <w:rFonts w:ascii="Cambria" w:hAnsi="Cambria"/>
          <w:sz w:val="24"/>
          <w:szCs w:val="24"/>
        </w:rPr>
        <w:t>- posegregowane na paletach wykonawcy płyty chodnikowe, kostkę betonową, krawężniki, obrzeża, itp.,</w:t>
      </w:r>
    </w:p>
    <w:p w:rsidR="00E26B19" w:rsidRPr="00A37050" w:rsidRDefault="00E26B19" w:rsidP="00E26B19">
      <w:pPr>
        <w:pStyle w:val="Akapitzlist"/>
        <w:spacing w:before="0" w:after="0" w:line="240" w:lineRule="auto"/>
        <w:ind w:left="360" w:firstLine="207"/>
        <w:rPr>
          <w:rFonts w:ascii="Cambria" w:hAnsi="Cambria"/>
          <w:sz w:val="24"/>
          <w:szCs w:val="24"/>
        </w:rPr>
      </w:pPr>
      <w:r w:rsidRPr="00A37050">
        <w:rPr>
          <w:rFonts w:ascii="Cambria" w:hAnsi="Cambria"/>
          <w:sz w:val="24"/>
          <w:szCs w:val="24"/>
        </w:rPr>
        <w:t>- drewno z wycinki drzew,</w:t>
      </w:r>
    </w:p>
    <w:p w:rsidR="00E26B19" w:rsidRPr="00A37050" w:rsidRDefault="00E26B19" w:rsidP="00E26B19">
      <w:pPr>
        <w:widowControl w:val="0"/>
        <w:spacing w:line="276" w:lineRule="auto"/>
        <w:ind w:firstLine="567"/>
        <w:jc w:val="both"/>
        <w:outlineLvl w:val="3"/>
        <w:rPr>
          <w:rFonts w:ascii="Cambria" w:hAnsi="Cambria" w:cs="Arial"/>
          <w:bCs/>
          <w:color w:val="000000" w:themeColor="text1"/>
        </w:rPr>
      </w:pPr>
      <w:r w:rsidRPr="00A37050">
        <w:rPr>
          <w:rFonts w:ascii="Cambria" w:hAnsi="Cambria"/>
        </w:rPr>
        <w:t>- inne materiały drogowe stanowiące własność zamawiającego.</w:t>
      </w:r>
    </w:p>
    <w:p w:rsidR="00C6567A" w:rsidRPr="009D11E0" w:rsidRDefault="003F2F49"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A37050">
        <w:rPr>
          <w:rFonts w:ascii="Cambria" w:hAnsi="Cambria" w:cs="Arial"/>
          <w:bCs/>
          <w:color w:val="000000" w:themeColor="text1"/>
        </w:rPr>
        <w:t xml:space="preserve">Zamawiający </w:t>
      </w:r>
      <w:r w:rsidRPr="00A3705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9F6996" w:rsidRPr="00227F0E" w:rsidRDefault="00B45095" w:rsidP="00736661">
      <w:pPr>
        <w:autoSpaceDE w:val="0"/>
        <w:autoSpaceDN w:val="0"/>
        <w:adjustRightInd w:val="0"/>
        <w:spacing w:line="276" w:lineRule="auto"/>
        <w:jc w:val="both"/>
        <w:rPr>
          <w:rFonts w:ascii="Cambria" w:hAnsi="Cambria"/>
        </w:rPr>
      </w:pPr>
      <w:r w:rsidRPr="00245504">
        <w:rPr>
          <w:rFonts w:ascii="Cambria" w:hAnsi="Cambria" w:cs="Arial"/>
          <w:bCs/>
        </w:rPr>
        <w:t xml:space="preserve">Wykonawca zobowiązany jest </w:t>
      </w:r>
      <w:r w:rsidRPr="00227F0E">
        <w:rPr>
          <w:rFonts w:ascii="Cambria" w:hAnsi="Cambria" w:cs="Arial"/>
          <w:bCs/>
        </w:rPr>
        <w:t>wykonać zamówienie</w:t>
      </w:r>
      <w:r w:rsidR="009912D9" w:rsidRPr="00227F0E">
        <w:rPr>
          <w:rFonts w:ascii="Cambria" w:hAnsi="Cambria" w:cs="Arial"/>
          <w:bCs/>
        </w:rPr>
        <w:t xml:space="preserve"> </w:t>
      </w:r>
      <w:r w:rsidRPr="00227F0E">
        <w:rPr>
          <w:rFonts w:ascii="Cambria" w:hAnsi="Cambria" w:cs="Arial"/>
          <w:bCs/>
        </w:rPr>
        <w:t xml:space="preserve">w </w:t>
      </w:r>
      <w:r w:rsidR="00736661">
        <w:rPr>
          <w:rFonts w:ascii="Cambria" w:hAnsi="Cambria" w:cs="Arial"/>
          <w:bCs/>
        </w:rPr>
        <w:t xml:space="preserve">terminie do </w:t>
      </w:r>
      <w:r w:rsidR="00553F6A">
        <w:rPr>
          <w:rFonts w:ascii="Cambria" w:hAnsi="Cambria" w:cs="Arial"/>
          <w:bCs/>
        </w:rPr>
        <w:t>09</w:t>
      </w:r>
      <w:bookmarkStart w:id="0" w:name="_GoBack"/>
      <w:bookmarkEnd w:id="0"/>
      <w:r w:rsidR="00736661">
        <w:rPr>
          <w:rFonts w:ascii="Cambria" w:hAnsi="Cambria" w:cs="Arial"/>
          <w:bCs/>
        </w:rPr>
        <w:t>.10.2020 r.</w:t>
      </w:r>
    </w:p>
    <w:p w:rsidR="00FF5009" w:rsidRPr="00227F0E" w:rsidRDefault="00FF5009" w:rsidP="00DB0DF4">
      <w:pPr>
        <w:autoSpaceDE w:val="0"/>
        <w:autoSpaceDN w:val="0"/>
        <w:adjustRightInd w:val="0"/>
        <w:spacing w:line="276" w:lineRule="auto"/>
        <w:jc w:val="both"/>
        <w:rPr>
          <w:rFonts w:ascii="Cambria" w:hAnsi="Cambria" w:cs="Arial"/>
          <w:color w:val="000000" w:themeColor="text1"/>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lastRenderedPageBreak/>
        <w:t>Zamawiający może wykluczyć wykonawcę na każdym etapie postępowania (art. 24 ust. 12 ustawy).</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1E33C4" w:rsidRDefault="008028F4" w:rsidP="00533131">
      <w:pPr>
        <w:pStyle w:val="Akapitzlist"/>
        <w:numPr>
          <w:ilvl w:val="0"/>
          <w:numId w:val="35"/>
        </w:numPr>
        <w:autoSpaceDE w:val="0"/>
        <w:autoSpaceDN w:val="0"/>
        <w:adjustRightInd w:val="0"/>
        <w:spacing w:before="0" w:after="0" w:line="276" w:lineRule="auto"/>
        <w:ind w:left="1560" w:hanging="284"/>
        <w:contextualSpacing w:val="0"/>
        <w:rPr>
          <w:rFonts w:ascii="Cambria" w:hAnsi="Cambria"/>
          <w:sz w:val="24"/>
          <w:szCs w:val="24"/>
          <w:u w:val="single"/>
        </w:rPr>
      </w:pPr>
      <w:r w:rsidRPr="001E33C4">
        <w:rPr>
          <w:rFonts w:ascii="Cambria" w:hAnsi="Cambria"/>
          <w:sz w:val="24"/>
          <w:szCs w:val="24"/>
        </w:rPr>
        <w:t xml:space="preserve">Wykonawca winien wykazać, że wykonał należycie oraz zgodnie </w:t>
      </w:r>
      <w:r w:rsidR="00390D7E" w:rsidRPr="001E33C4">
        <w:rPr>
          <w:rFonts w:ascii="Cambria" w:hAnsi="Cambria"/>
          <w:sz w:val="24"/>
          <w:szCs w:val="24"/>
        </w:rPr>
        <w:br/>
      </w:r>
      <w:r w:rsidRPr="001E33C4">
        <w:rPr>
          <w:rFonts w:ascii="Cambria" w:hAnsi="Cambria"/>
          <w:sz w:val="24"/>
          <w:szCs w:val="24"/>
        </w:rPr>
        <w:t>z przepisami prawa budowlanego i prawidłowo ukońc</w:t>
      </w:r>
      <w:r w:rsidR="0068184D" w:rsidRPr="001E33C4">
        <w:rPr>
          <w:rFonts w:ascii="Cambria" w:hAnsi="Cambria"/>
          <w:sz w:val="24"/>
          <w:szCs w:val="24"/>
        </w:rPr>
        <w:t>zył nie wcześniej niż w okresie</w:t>
      </w:r>
      <w:r w:rsidR="00390D7E" w:rsidRPr="001E33C4">
        <w:rPr>
          <w:rFonts w:ascii="Cambria" w:hAnsi="Cambria"/>
          <w:sz w:val="24"/>
          <w:szCs w:val="24"/>
        </w:rPr>
        <w:t xml:space="preserve"> </w:t>
      </w:r>
      <w:r w:rsidRPr="001E33C4">
        <w:rPr>
          <w:rFonts w:ascii="Cambria" w:hAnsi="Cambria"/>
          <w:sz w:val="24"/>
          <w:szCs w:val="24"/>
        </w:rPr>
        <w:t xml:space="preserve">ostatnich 5 lat przed upływem terminu składania ofert, </w:t>
      </w:r>
      <w:r w:rsidR="00390D7E" w:rsidRPr="001E33C4">
        <w:rPr>
          <w:rFonts w:ascii="Cambria" w:hAnsi="Cambria"/>
          <w:sz w:val="24"/>
          <w:szCs w:val="24"/>
        </w:rPr>
        <w:br/>
      </w:r>
      <w:r w:rsidRPr="001E33C4">
        <w:rPr>
          <w:rFonts w:ascii="Cambria" w:hAnsi="Cambria"/>
          <w:sz w:val="24"/>
          <w:szCs w:val="24"/>
        </w:rPr>
        <w:t>a jeżeli okres prowadzenia działalnoś</w:t>
      </w:r>
      <w:r w:rsidR="00390D7E" w:rsidRPr="001E33C4">
        <w:rPr>
          <w:rFonts w:ascii="Cambria" w:hAnsi="Cambria"/>
          <w:sz w:val="24"/>
          <w:szCs w:val="24"/>
        </w:rPr>
        <w:t>ci</w:t>
      </w:r>
      <w:r w:rsidR="001E33C4" w:rsidRPr="001E33C4">
        <w:rPr>
          <w:rFonts w:ascii="Cambria" w:hAnsi="Cambria"/>
          <w:sz w:val="24"/>
          <w:szCs w:val="24"/>
        </w:rPr>
        <w:t xml:space="preserve"> jest krótszy - w tym okresie </w:t>
      </w:r>
      <w:r w:rsidR="008C1924" w:rsidRPr="001E33C4">
        <w:rPr>
          <w:rFonts w:ascii="Cambria" w:hAnsi="Cambria"/>
          <w:sz w:val="24"/>
          <w:szCs w:val="24"/>
        </w:rPr>
        <w:t xml:space="preserve">co najmniej </w:t>
      </w:r>
      <w:r w:rsidR="006A4F5B">
        <w:rPr>
          <w:rFonts w:ascii="Cambria" w:hAnsi="Cambria"/>
          <w:sz w:val="24"/>
          <w:szCs w:val="24"/>
        </w:rPr>
        <w:t>dwie</w:t>
      </w:r>
      <w:r w:rsidR="001E33C4" w:rsidRPr="001E33C4">
        <w:rPr>
          <w:rFonts w:ascii="Cambria" w:hAnsi="Cambria"/>
          <w:sz w:val="24"/>
          <w:szCs w:val="24"/>
        </w:rPr>
        <w:t xml:space="preserve"> robot</w:t>
      </w:r>
      <w:r w:rsidR="006A4F5B">
        <w:rPr>
          <w:rFonts w:ascii="Cambria" w:hAnsi="Cambria"/>
          <w:sz w:val="24"/>
          <w:szCs w:val="24"/>
        </w:rPr>
        <w:t>y</w:t>
      </w:r>
      <w:r w:rsidR="001E33C4" w:rsidRPr="001E33C4">
        <w:rPr>
          <w:rFonts w:ascii="Cambria" w:hAnsi="Cambria"/>
          <w:sz w:val="24"/>
          <w:szCs w:val="24"/>
        </w:rPr>
        <w:t xml:space="preserve"> budowlan</w:t>
      </w:r>
      <w:r w:rsidR="006A4F5B">
        <w:rPr>
          <w:rFonts w:ascii="Cambria" w:hAnsi="Cambria"/>
          <w:sz w:val="24"/>
          <w:szCs w:val="24"/>
        </w:rPr>
        <w:t>e</w:t>
      </w:r>
      <w:r w:rsidR="001E33C4" w:rsidRPr="001E33C4">
        <w:rPr>
          <w:rFonts w:ascii="Cambria" w:hAnsi="Cambria"/>
          <w:sz w:val="24"/>
          <w:szCs w:val="24"/>
        </w:rPr>
        <w:t xml:space="preserve">, </w:t>
      </w:r>
      <w:r w:rsidR="006A4F5B">
        <w:rPr>
          <w:rFonts w:ascii="Cambria" w:hAnsi="Cambria"/>
          <w:sz w:val="24"/>
          <w:szCs w:val="24"/>
        </w:rPr>
        <w:t xml:space="preserve">z których każda </w:t>
      </w:r>
      <w:r w:rsidR="00790636" w:rsidRPr="001E33C4">
        <w:rPr>
          <w:rFonts w:ascii="Cambria" w:hAnsi="Cambria"/>
          <w:sz w:val="24"/>
          <w:szCs w:val="24"/>
        </w:rPr>
        <w:t>polegał</w:t>
      </w:r>
      <w:r w:rsidR="006A4F5B">
        <w:rPr>
          <w:rFonts w:ascii="Cambria" w:hAnsi="Cambria"/>
          <w:sz w:val="24"/>
          <w:szCs w:val="24"/>
        </w:rPr>
        <w:t>a</w:t>
      </w:r>
      <w:r w:rsidR="001E33C4" w:rsidRPr="001E33C4">
        <w:rPr>
          <w:rFonts w:ascii="Cambria" w:hAnsi="Cambria"/>
          <w:sz w:val="24"/>
          <w:szCs w:val="24"/>
        </w:rPr>
        <w:t xml:space="preserve"> na budowie lub rozbudowie lub przebudowie lub remoncie drogi o wartości nie mniejszej niż:</w:t>
      </w:r>
      <w:r w:rsidR="00C43EB0">
        <w:rPr>
          <w:rFonts w:ascii="Cambria" w:hAnsi="Cambria"/>
          <w:sz w:val="24"/>
          <w:szCs w:val="24"/>
        </w:rPr>
        <w:t xml:space="preserve"> </w:t>
      </w:r>
      <w:r w:rsidR="00736661">
        <w:rPr>
          <w:rFonts w:ascii="Cambria" w:hAnsi="Cambria"/>
          <w:b/>
          <w:sz w:val="24"/>
          <w:szCs w:val="24"/>
        </w:rPr>
        <w:t>15</w:t>
      </w:r>
      <w:r w:rsidR="001E33C4" w:rsidRPr="001E33C4">
        <w:rPr>
          <w:rFonts w:ascii="Cambria" w:hAnsi="Cambria"/>
          <w:b/>
          <w:sz w:val="24"/>
          <w:szCs w:val="24"/>
        </w:rPr>
        <w:t>0 000,00 PLN brutto</w:t>
      </w:r>
      <w:r w:rsidR="006A4F5B">
        <w:rPr>
          <w:rFonts w:ascii="Cambria" w:hAnsi="Cambria"/>
          <w:b/>
          <w:sz w:val="24"/>
          <w:szCs w:val="24"/>
        </w:rPr>
        <w:t>.</w:t>
      </w:r>
    </w:p>
    <w:p w:rsidR="00544247" w:rsidRDefault="00544247" w:rsidP="00790636">
      <w:pPr>
        <w:autoSpaceDE w:val="0"/>
        <w:autoSpaceDN w:val="0"/>
        <w:adjustRightInd w:val="0"/>
        <w:ind w:left="567" w:firstLine="709"/>
        <w:jc w:val="center"/>
        <w:rPr>
          <w:rFonts w:ascii="Cambria" w:hAnsi="Cambria" w:cs="Helvetica"/>
          <w:b/>
          <w:color w:val="000000"/>
        </w:rPr>
      </w:pP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1E33C4">
        <w:rPr>
          <w:rFonts w:ascii="Cambria" w:hAnsi="Cambria" w:cs="Helvetica"/>
          <w:b/>
          <w:color w:val="000000"/>
        </w:rPr>
        <w:t>Uwaga dla warunku</w:t>
      </w:r>
      <w:r w:rsidR="001E33C4" w:rsidRPr="001E33C4">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w:t>
            </w:r>
            <w:r w:rsidRPr="00CD0239">
              <w:rPr>
                <w:rFonts w:ascii="Cambria" w:hAnsi="Cambria"/>
                <w:sz w:val="24"/>
                <w:szCs w:val="24"/>
              </w:rPr>
              <w:lastRenderedPageBreak/>
              <w:t xml:space="preserve">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9D3020" w:rsidRPr="00E71224" w:rsidRDefault="009D3020" w:rsidP="00533131">
      <w:pPr>
        <w:pStyle w:val="Akapitzlist"/>
        <w:numPr>
          <w:ilvl w:val="0"/>
          <w:numId w:val="35"/>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 xml:space="preserve">a i skierują do jego realizacji </w:t>
      </w:r>
      <w:r w:rsidRPr="00E71224">
        <w:rPr>
          <w:rFonts w:ascii="Cambria" w:hAnsi="Cambria"/>
          <w:sz w:val="24"/>
          <w:szCs w:val="24"/>
        </w:rPr>
        <w:t>jedną</w:t>
      </w:r>
      <w:r w:rsidRPr="00E71224">
        <w:rPr>
          <w:rFonts w:ascii="Cambria" w:hAnsi="Cambria"/>
          <w:b/>
          <w:sz w:val="24"/>
          <w:szCs w:val="24"/>
        </w:rPr>
        <w:t xml:space="preserve"> osobą posiadającą uprawnienia budowlane do kierowania robotami budowlanymi w specjalności</w:t>
      </w:r>
      <w:r w:rsidR="001E33C4" w:rsidRPr="00E71224">
        <w:rPr>
          <w:rFonts w:ascii="Cambria" w:hAnsi="Cambria"/>
          <w:b/>
          <w:sz w:val="24"/>
          <w:szCs w:val="24"/>
        </w:rPr>
        <w:t xml:space="preserve"> drogowej </w:t>
      </w:r>
      <w:r w:rsidRPr="00E71224">
        <w:rPr>
          <w:rFonts w:ascii="Cambria" w:hAnsi="Cambria"/>
          <w:b/>
          <w:sz w:val="24"/>
          <w:szCs w:val="24"/>
          <w:u w:val="single"/>
        </w:rPr>
        <w:t>bez ograniczeń</w:t>
      </w:r>
      <w:r w:rsidRPr="00E71224">
        <w:rPr>
          <w:rFonts w:ascii="Cambria" w:hAnsi="Cambria"/>
          <w:b/>
          <w:sz w:val="24"/>
          <w:szCs w:val="24"/>
        </w:rPr>
        <w:t xml:space="preserve"> </w:t>
      </w:r>
      <w:r w:rsidRPr="00E71224">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9D3020" w:rsidRPr="009D3020" w:rsidRDefault="009D3020" w:rsidP="009D3020">
      <w:pPr>
        <w:spacing w:line="276" w:lineRule="auto"/>
        <w:ind w:left="1560"/>
        <w:rPr>
          <w:rFonts w:ascii="Cambria" w:hAnsi="Cambria"/>
        </w:rPr>
      </w:pPr>
    </w:p>
    <w:p w:rsidR="008028F4" w:rsidRPr="00445CC8" w:rsidRDefault="008028F4" w:rsidP="00DA1AFF">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sidR="009D3020">
        <w:rPr>
          <w:rFonts w:ascii="Cambria" w:hAnsi="Cambria"/>
          <w:i/>
        </w:rPr>
        <w:br/>
      </w:r>
      <w:r w:rsidRPr="00705179">
        <w:rPr>
          <w:rFonts w:ascii="Cambria" w:hAnsi="Cambria"/>
          <w:i/>
        </w:rPr>
        <w:t xml:space="preserve">o samorządach zawodowych architektów oraz inżynierów budownictwa </w:t>
      </w:r>
      <w:r w:rsidR="009D3020" w:rsidRPr="00705179">
        <w:rPr>
          <w:rFonts w:ascii="Cambria" w:hAnsi="Cambria"/>
          <w:i/>
        </w:rPr>
        <w:br/>
      </w:r>
      <w:r w:rsidRPr="00705179">
        <w:rPr>
          <w:rFonts w:ascii="Cambria" w:hAnsi="Cambria"/>
          <w:i/>
        </w:rPr>
        <w:t>(</w:t>
      </w:r>
      <w:r w:rsidR="00705179"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wykonawca, który polega na zdolnościach lub sytuacji innych podmiotów udowodni zamawiającemu, że realizując zamówienie, będzie dysponował </w:t>
      </w:r>
      <w:r w:rsidRPr="00B7022C">
        <w:rPr>
          <w:rFonts w:ascii="Cambria" w:hAnsi="Cambria"/>
          <w:sz w:val="24"/>
          <w:szCs w:val="24"/>
        </w:rPr>
        <w:lastRenderedPageBreak/>
        <w:t>niezbędnymi zasobami tych podmiotów, w szczególności przedstawiając zobowiązanie tych podmiotów do oddania mu do dyspozycji niezbędnych zasobów na potrzeby realizacji zamówienia;</w:t>
      </w:r>
    </w:p>
    <w:p w:rsidR="00FE276A" w:rsidRDefault="00B7022C"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533131">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533131">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533131">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lastRenderedPageBreak/>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533131">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533131">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533131">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533131">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533131">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533131">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lastRenderedPageBreak/>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533131">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w:t>
      </w:r>
      <w:r w:rsidR="00EC1490">
        <w:rPr>
          <w:rFonts w:ascii="Cambria" w:hAnsi="Cambria"/>
          <w:sz w:val="24"/>
          <w:szCs w:val="24"/>
        </w:rPr>
        <w:lastRenderedPageBreak/>
        <w:t xml:space="preserve">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3"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4" w:anchor="/dokument/17074707#art(25)ust(1)pkt(1)" w:history="1">
        <w:r w:rsidRPr="005053AD">
          <w:rPr>
            <w:rStyle w:val="Hipercze"/>
            <w:rFonts w:ascii="Cambria" w:hAnsi="Cambria"/>
            <w:color w:val="000000"/>
            <w:sz w:val="24"/>
            <w:szCs w:val="24"/>
            <w:u w:val="none"/>
          </w:rPr>
          <w:t xml:space="preserve">art. 25 </w:t>
        </w:r>
        <w:r w:rsidRPr="005053AD">
          <w:rPr>
            <w:rStyle w:val="Hipercze"/>
            <w:rFonts w:ascii="Cambria" w:hAnsi="Cambria"/>
            <w:color w:val="000000"/>
            <w:sz w:val="24"/>
            <w:szCs w:val="24"/>
            <w:u w:val="none"/>
          </w:rPr>
          <w:lastRenderedPageBreak/>
          <w:t>ust. 1 pkt 1</w:t>
        </w:r>
      </w:hyperlink>
      <w:r w:rsidRPr="005053AD">
        <w:rPr>
          <w:rFonts w:ascii="Cambria" w:hAnsi="Cambria"/>
          <w:color w:val="000000"/>
          <w:sz w:val="24"/>
          <w:szCs w:val="24"/>
          <w:shd w:val="clear" w:color="auto" w:fill="FFFFFF"/>
        </w:rPr>
        <w:t xml:space="preserve"> i </w:t>
      </w:r>
      <w:hyperlink r:id="rId15"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348B6" w:rsidRDefault="00811203" w:rsidP="00B32AFD">
            <w:pPr>
              <w:suppressAutoHyphens/>
              <w:spacing w:line="276" w:lineRule="auto"/>
              <w:contextualSpacing/>
              <w:jc w:val="center"/>
              <w:textAlignment w:val="baseline"/>
              <w:rPr>
                <w:rFonts w:ascii="Cambria" w:hAnsi="Cambria"/>
                <w:color w:val="000000"/>
                <w:sz w:val="26"/>
                <w:szCs w:val="26"/>
              </w:rPr>
            </w:pPr>
            <w:r w:rsidRPr="00F148B6">
              <w:rPr>
                <w:rFonts w:ascii="Cambria" w:hAnsi="Cambria"/>
                <w:b/>
                <w:highlight w:val="yellow"/>
              </w:rPr>
              <w:br w:type="page"/>
            </w:r>
            <w:r w:rsidRPr="000348B6">
              <w:rPr>
                <w:rFonts w:ascii="Cambria" w:hAnsi="Cambria"/>
                <w:color w:val="000000"/>
                <w:sz w:val="26"/>
                <w:szCs w:val="26"/>
              </w:rPr>
              <w:t xml:space="preserve">Rozdział </w:t>
            </w:r>
            <w:r w:rsidR="000557E0" w:rsidRPr="000348B6">
              <w:rPr>
                <w:rFonts w:ascii="Cambria" w:hAnsi="Cambria"/>
                <w:color w:val="000000"/>
                <w:sz w:val="26"/>
                <w:szCs w:val="26"/>
              </w:rPr>
              <w:t>6</w:t>
            </w:r>
          </w:p>
          <w:p w:rsidR="00811203" w:rsidRPr="00F148B6" w:rsidRDefault="00811203" w:rsidP="00B32AFD">
            <w:pPr>
              <w:suppressAutoHyphens/>
              <w:spacing w:line="276" w:lineRule="auto"/>
              <w:contextualSpacing/>
              <w:jc w:val="center"/>
              <w:textAlignment w:val="baseline"/>
              <w:rPr>
                <w:rFonts w:ascii="Cambria" w:hAnsi="Cambria"/>
                <w:color w:val="000000"/>
                <w:highlight w:val="yellow"/>
              </w:rPr>
            </w:pPr>
            <w:r w:rsidRPr="000348B6">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656F64" w:rsidRPr="002017AA" w:rsidRDefault="002017AA" w:rsidP="00533131">
      <w:pPr>
        <w:pStyle w:val="Akapitzlist"/>
        <w:numPr>
          <w:ilvl w:val="1"/>
          <w:numId w:val="31"/>
        </w:numPr>
        <w:tabs>
          <w:tab w:val="left" w:pos="709"/>
        </w:tabs>
        <w:spacing w:before="0" w:after="0" w:line="276" w:lineRule="auto"/>
        <w:ind w:left="708" w:hanging="709"/>
        <w:rPr>
          <w:rFonts w:ascii="Cambria" w:hAnsi="Cambria" w:cs="Arial"/>
          <w:color w:val="000000"/>
          <w:sz w:val="24"/>
          <w:szCs w:val="24"/>
        </w:rPr>
      </w:pPr>
      <w:r>
        <w:rPr>
          <w:rFonts w:ascii="Cambria" w:hAnsi="Cambria" w:cs="Arial"/>
          <w:bCs/>
          <w:sz w:val="24"/>
          <w:szCs w:val="24"/>
        </w:rPr>
        <w:t>Zamawiający nie wymaga wniesienia wadium.</w:t>
      </w:r>
    </w:p>
    <w:p w:rsidR="002017AA" w:rsidRDefault="002017AA" w:rsidP="002017AA">
      <w:pPr>
        <w:pStyle w:val="Akapitzlist"/>
        <w:tabs>
          <w:tab w:val="left" w:pos="709"/>
        </w:tabs>
        <w:spacing w:before="0" w:after="0" w:line="276" w:lineRule="auto"/>
        <w:ind w:left="708"/>
        <w:rPr>
          <w:rFonts w:ascii="Cambria" w:hAnsi="Cambria" w:cs="Arial"/>
          <w:color w:val="000000"/>
          <w:sz w:val="24"/>
          <w:szCs w:val="24"/>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533131">
      <w:pPr>
        <w:widowControl w:val="0"/>
        <w:numPr>
          <w:ilvl w:val="1"/>
          <w:numId w:val="37"/>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 xml:space="preserve">Oferta musi być podpisana przez wykonawcę, tj. osobę (osoby) reprezentującą </w:t>
      </w:r>
      <w:r w:rsidRPr="008B7D0E">
        <w:rPr>
          <w:rFonts w:ascii="Cambria" w:hAnsi="Cambria" w:cs="Arial"/>
          <w:bCs/>
        </w:rPr>
        <w:lastRenderedPageBreak/>
        <w:t>wykonawcę, zgodnie z zasadami reprezentacji wskazanymi we właściwym rejestrze lub osobę (osoby) upoważnioną do reprezentowania wykonawcy.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533131">
      <w:pPr>
        <w:widowControl w:val="0"/>
        <w:numPr>
          <w:ilvl w:val="1"/>
          <w:numId w:val="37"/>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lastRenderedPageBreak/>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533131">
            <w:pPr>
              <w:widowControl w:val="0"/>
              <w:numPr>
                <w:ilvl w:val="1"/>
                <w:numId w:val="37"/>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w:t>
            </w:r>
            <w:r w:rsidRPr="002017AA">
              <w:rPr>
                <w:rFonts w:ascii="Cambria" w:eastAsia="Calibri" w:hAnsi="Cambria" w:cs="Arial"/>
                <w:bCs/>
                <w:sz w:val="24"/>
                <w:szCs w:val="24"/>
                <w:lang w:eastAsia="en-US"/>
              </w:rPr>
              <w:t xml:space="preserve">nieograniczonym na </w:t>
            </w:r>
            <w:r w:rsidRPr="002017AA">
              <w:rPr>
                <w:rFonts w:ascii="Cambria" w:eastAsia="Calibri" w:hAnsi="Cambria" w:cs="Arial"/>
                <w:b/>
                <w:bCs/>
                <w:sz w:val="24"/>
                <w:szCs w:val="24"/>
                <w:lang w:eastAsia="en-US"/>
              </w:rPr>
              <w:t>„</w:t>
            </w:r>
            <w:r w:rsidR="002017AA" w:rsidRPr="002017AA">
              <w:rPr>
                <w:rFonts w:ascii="Cambria" w:hAnsi="Cambria" w:cs="Arial"/>
                <w:b/>
                <w:bCs/>
                <w:sz w:val="24"/>
                <w:szCs w:val="24"/>
              </w:rPr>
              <w:t xml:space="preserve">Przebudowa drogi gminnej </w:t>
            </w:r>
            <w:r w:rsidR="005B333B">
              <w:rPr>
                <w:rFonts w:ascii="Cambria" w:hAnsi="Cambria" w:cs="Arial"/>
                <w:b/>
                <w:bCs/>
                <w:sz w:val="24"/>
                <w:szCs w:val="24"/>
              </w:rPr>
              <w:br/>
            </w:r>
            <w:r w:rsidR="002017AA" w:rsidRPr="002017AA">
              <w:rPr>
                <w:rFonts w:ascii="Cambria" w:hAnsi="Cambria" w:cs="Arial"/>
                <w:b/>
                <w:bCs/>
                <w:sz w:val="24"/>
                <w:szCs w:val="24"/>
              </w:rPr>
              <w:t>w miejscowości Komorniki</w:t>
            </w:r>
            <w:r w:rsidR="00D26F11" w:rsidRPr="002017AA">
              <w:rPr>
                <w:rFonts w:ascii="Cambria" w:eastAsia="Calibri" w:hAnsi="Cambria" w:cs="Arial"/>
                <w:b/>
                <w:bCs/>
                <w:sz w:val="24"/>
                <w:szCs w:val="24"/>
                <w:lang w:eastAsia="en-US"/>
              </w:rPr>
              <w:t xml:space="preserve">” </w:t>
            </w:r>
            <w:r w:rsidRPr="002017AA">
              <w:rPr>
                <w:rFonts w:ascii="Cambria" w:eastAsia="Calibri" w:hAnsi="Cambria" w:cs="Arial"/>
                <w:b/>
                <w:bCs/>
                <w:sz w:val="24"/>
                <w:szCs w:val="24"/>
                <w:lang w:eastAsia="en-US"/>
              </w:rPr>
              <w:t xml:space="preserve">- Znak sprawy: </w:t>
            </w:r>
            <w:r w:rsidR="003C737E" w:rsidRPr="002017AA">
              <w:rPr>
                <w:rFonts w:ascii="Cambria" w:eastAsia="Calibri" w:hAnsi="Cambria" w:cs="Arial"/>
                <w:b/>
                <w:bCs/>
                <w:sz w:val="24"/>
                <w:szCs w:val="24"/>
                <w:lang w:eastAsia="en-US"/>
              </w:rPr>
              <w:t>ZFI</w:t>
            </w:r>
            <w:r w:rsidR="0031105C" w:rsidRPr="002017AA">
              <w:rPr>
                <w:rFonts w:ascii="Cambria" w:eastAsia="Calibri" w:hAnsi="Cambria" w:cs="Arial"/>
                <w:b/>
                <w:bCs/>
                <w:sz w:val="24"/>
                <w:szCs w:val="24"/>
                <w:lang w:eastAsia="en-US"/>
              </w:rPr>
              <w:t>D</w:t>
            </w:r>
            <w:r w:rsidR="003C737E" w:rsidRPr="002017AA">
              <w:rPr>
                <w:rFonts w:ascii="Cambria" w:eastAsia="Calibri" w:hAnsi="Cambria" w:cs="Arial"/>
                <w:b/>
                <w:bCs/>
                <w:sz w:val="24"/>
                <w:szCs w:val="24"/>
                <w:lang w:eastAsia="en-US"/>
              </w:rPr>
              <w:t>iS</w:t>
            </w:r>
            <w:r w:rsidR="005B333B">
              <w:rPr>
                <w:rFonts w:ascii="Cambria" w:eastAsia="Calibri" w:hAnsi="Cambria" w:cs="Arial"/>
                <w:b/>
                <w:bCs/>
                <w:sz w:val="24"/>
                <w:szCs w:val="24"/>
                <w:lang w:eastAsia="en-US"/>
              </w:rPr>
              <w:t>.271.</w:t>
            </w:r>
            <w:r w:rsidR="002017AA">
              <w:rPr>
                <w:rFonts w:ascii="Cambria" w:eastAsia="Calibri" w:hAnsi="Cambria" w:cs="Arial"/>
                <w:b/>
                <w:bCs/>
                <w:sz w:val="24"/>
                <w:szCs w:val="24"/>
                <w:lang w:eastAsia="en-US"/>
              </w:rPr>
              <w:t>6</w:t>
            </w:r>
            <w:r w:rsidR="003C737E" w:rsidRPr="003C737E">
              <w:rPr>
                <w:rFonts w:ascii="Cambria" w:eastAsia="Calibri" w:hAnsi="Cambria" w:cs="Arial"/>
                <w:b/>
                <w:bCs/>
                <w:sz w:val="24"/>
                <w:szCs w:val="24"/>
                <w:lang w:eastAsia="en-US"/>
              </w:rPr>
              <w:t>.20</w:t>
            </w:r>
            <w:r w:rsidR="002017AA">
              <w:rPr>
                <w:rFonts w:ascii="Cambria" w:eastAsia="Calibri" w:hAnsi="Cambria" w:cs="Arial"/>
                <w:b/>
                <w:bCs/>
                <w:sz w:val="24"/>
                <w:szCs w:val="24"/>
                <w:lang w:eastAsia="en-US"/>
              </w:rPr>
              <w:t>20</w:t>
            </w:r>
          </w:p>
          <w:p w:rsidR="009C715E" w:rsidRPr="006E5F5C" w:rsidRDefault="009C715E" w:rsidP="00533131">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26F11">
              <w:rPr>
                <w:rFonts w:ascii="Cambria" w:eastAsia="Calibri" w:hAnsi="Cambria" w:cs="Arial"/>
                <w:b/>
                <w:bCs/>
                <w:sz w:val="24"/>
                <w:szCs w:val="24"/>
                <w:lang w:eastAsia="en-US"/>
              </w:rPr>
              <w:t>0</w:t>
            </w:r>
            <w:r w:rsidR="002017AA">
              <w:rPr>
                <w:rFonts w:ascii="Cambria" w:eastAsia="Calibri" w:hAnsi="Cambria" w:cs="Arial"/>
                <w:b/>
                <w:bCs/>
                <w:sz w:val="24"/>
                <w:szCs w:val="24"/>
                <w:lang w:eastAsia="en-US"/>
              </w:rPr>
              <w:t>3</w:t>
            </w:r>
            <w:r w:rsidR="00D26F11">
              <w:rPr>
                <w:rFonts w:ascii="Cambria" w:eastAsia="Calibri" w:hAnsi="Cambria" w:cs="Arial"/>
                <w:b/>
                <w:bCs/>
                <w:sz w:val="24"/>
                <w:szCs w:val="24"/>
                <w:lang w:eastAsia="en-US"/>
              </w:rPr>
              <w:t>.</w:t>
            </w:r>
            <w:r w:rsidR="002017AA">
              <w:rPr>
                <w:rFonts w:ascii="Cambria" w:eastAsia="Calibri" w:hAnsi="Cambria" w:cs="Arial"/>
                <w:b/>
                <w:bCs/>
                <w:sz w:val="24"/>
                <w:szCs w:val="24"/>
                <w:lang w:eastAsia="en-US"/>
              </w:rPr>
              <w:t>08</w:t>
            </w:r>
            <w:r w:rsidR="00D26F11">
              <w:rPr>
                <w:rFonts w:ascii="Cambria" w:eastAsia="Calibri" w:hAnsi="Cambria" w:cs="Arial"/>
                <w:b/>
                <w:bCs/>
                <w:sz w:val="24"/>
                <w:szCs w:val="24"/>
                <w:lang w:eastAsia="en-US"/>
              </w:rPr>
              <w:t>.20</w:t>
            </w:r>
            <w:r w:rsidR="002017AA">
              <w:rPr>
                <w:rFonts w:ascii="Cambria" w:eastAsia="Calibri" w:hAnsi="Cambria" w:cs="Arial"/>
                <w:b/>
                <w:bCs/>
                <w:sz w:val="24"/>
                <w:szCs w:val="24"/>
                <w:lang w:eastAsia="en-US"/>
              </w:rPr>
              <w:t xml:space="preserve">20 </w:t>
            </w:r>
            <w:r w:rsidRPr="006E5F5C">
              <w:rPr>
                <w:rFonts w:ascii="Cambria" w:eastAsia="Calibri" w:hAnsi="Cambria" w:cs="Arial"/>
                <w:b/>
                <w:bCs/>
                <w:sz w:val="24"/>
                <w:szCs w:val="24"/>
                <w:lang w:eastAsia="en-US"/>
              </w:rPr>
              <w:t>r. do godz. 1</w:t>
            </w:r>
            <w:r>
              <w:rPr>
                <w:rFonts w:ascii="Cambria" w:eastAsia="Calibri" w:hAnsi="Cambria" w:cs="Arial"/>
                <w:b/>
                <w:bCs/>
                <w:sz w:val="24"/>
                <w:szCs w:val="24"/>
                <w:lang w:eastAsia="en-US"/>
              </w:rPr>
              <w:t>2</w:t>
            </w:r>
            <w:r w:rsidRPr="006E5F5C">
              <w:rPr>
                <w:rFonts w:ascii="Cambria" w:eastAsia="Calibri" w:hAnsi="Cambria" w:cs="Arial"/>
                <w:b/>
                <w:bCs/>
                <w:sz w:val="24"/>
                <w:szCs w:val="24"/>
                <w:lang w:eastAsia="en-US"/>
              </w:rPr>
              <w:t>:</w:t>
            </w:r>
            <w:r w:rsidR="00A91626">
              <w:rPr>
                <w:rFonts w:ascii="Cambria" w:eastAsia="Calibri" w:hAnsi="Cambria" w:cs="Arial"/>
                <w:b/>
                <w:bCs/>
                <w:sz w:val="24"/>
                <w:szCs w:val="24"/>
                <w:lang w:eastAsia="en-US"/>
              </w:rPr>
              <w:t>30</w:t>
            </w:r>
          </w:p>
          <w:p w:rsidR="009C715E" w:rsidRPr="006E5F5C" w:rsidRDefault="009C715E" w:rsidP="00533131">
            <w:pPr>
              <w:widowControl w:val="0"/>
              <w:numPr>
                <w:ilvl w:val="1"/>
                <w:numId w:val="37"/>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533131">
      <w:pPr>
        <w:pStyle w:val="Akapitzlist"/>
        <w:widowControl w:val="0"/>
        <w:numPr>
          <w:ilvl w:val="1"/>
          <w:numId w:val="38"/>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821657">
        <w:rPr>
          <w:rFonts w:ascii="Cambria" w:eastAsia="Calibri" w:hAnsi="Cambria" w:cs="Arial"/>
          <w:b/>
          <w:bCs/>
          <w:sz w:val="24"/>
          <w:szCs w:val="24"/>
          <w:lang w:eastAsia="en-US"/>
        </w:rPr>
        <w:t xml:space="preserve">03.08.2020 </w:t>
      </w:r>
      <w:r w:rsidR="00821657" w:rsidRPr="006E5F5C">
        <w:rPr>
          <w:rFonts w:ascii="Cambria" w:eastAsia="Calibri" w:hAnsi="Cambria" w:cs="Arial"/>
          <w:b/>
          <w:bCs/>
          <w:sz w:val="24"/>
          <w:szCs w:val="24"/>
          <w:lang w:eastAsia="en-US"/>
        </w:rPr>
        <w:t>r. do godz. 1</w:t>
      </w:r>
      <w:r w:rsidR="00821657">
        <w:rPr>
          <w:rFonts w:ascii="Cambria" w:eastAsia="Calibri" w:hAnsi="Cambria" w:cs="Arial"/>
          <w:b/>
          <w:bCs/>
          <w:sz w:val="24"/>
          <w:szCs w:val="24"/>
          <w:lang w:eastAsia="en-US"/>
        </w:rPr>
        <w:t>2</w:t>
      </w:r>
      <w:r w:rsidR="00821657" w:rsidRPr="006E5F5C">
        <w:rPr>
          <w:rFonts w:ascii="Cambria" w:eastAsia="Calibri" w:hAnsi="Cambria" w:cs="Arial"/>
          <w:b/>
          <w:bCs/>
          <w:sz w:val="24"/>
          <w:szCs w:val="24"/>
          <w:lang w:eastAsia="en-US"/>
        </w:rPr>
        <w:t>:</w:t>
      </w:r>
      <w:r w:rsidR="00821657">
        <w:rPr>
          <w:rFonts w:ascii="Cambria" w:eastAsia="Calibri" w:hAnsi="Cambria" w:cs="Arial"/>
          <w:b/>
          <w:bCs/>
          <w:sz w:val="24"/>
          <w:szCs w:val="24"/>
          <w:lang w:eastAsia="en-US"/>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533131">
      <w:pPr>
        <w:widowControl w:val="0"/>
        <w:numPr>
          <w:ilvl w:val="1"/>
          <w:numId w:val="38"/>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1947B8">
        <w:rPr>
          <w:rFonts w:ascii="Cambria" w:eastAsia="Calibri" w:hAnsi="Cambria" w:cs="Arial"/>
          <w:b/>
          <w:bCs/>
          <w:lang w:eastAsia="en-US"/>
        </w:rPr>
        <w:t>0</w:t>
      </w:r>
      <w:r w:rsidR="00821657">
        <w:rPr>
          <w:rFonts w:ascii="Cambria" w:eastAsia="Calibri" w:hAnsi="Cambria" w:cs="Arial"/>
          <w:b/>
          <w:bCs/>
          <w:lang w:eastAsia="en-US"/>
        </w:rPr>
        <w:t>3</w:t>
      </w:r>
      <w:r w:rsidR="001947B8">
        <w:rPr>
          <w:rFonts w:ascii="Cambria" w:eastAsia="Calibri" w:hAnsi="Cambria" w:cs="Arial"/>
          <w:b/>
          <w:bCs/>
          <w:lang w:eastAsia="en-US"/>
        </w:rPr>
        <w:t>.</w:t>
      </w:r>
      <w:r w:rsidR="00821657">
        <w:rPr>
          <w:rFonts w:ascii="Cambria" w:eastAsia="Calibri" w:hAnsi="Cambria" w:cs="Arial"/>
          <w:b/>
          <w:bCs/>
          <w:lang w:eastAsia="en-US"/>
        </w:rPr>
        <w:t>08</w:t>
      </w:r>
      <w:r w:rsidR="001947B8">
        <w:rPr>
          <w:rFonts w:ascii="Cambria" w:eastAsia="Calibri" w:hAnsi="Cambria" w:cs="Arial"/>
          <w:b/>
          <w:bCs/>
          <w:lang w:eastAsia="en-US"/>
        </w:rPr>
        <w:t>.20</w:t>
      </w:r>
      <w:r w:rsidR="00821657">
        <w:rPr>
          <w:rFonts w:ascii="Cambria" w:eastAsia="Calibri" w:hAnsi="Cambria" w:cs="Arial"/>
          <w:b/>
          <w:bCs/>
          <w:lang w:eastAsia="en-US"/>
        </w:rPr>
        <w:t>20</w:t>
      </w:r>
      <w:r w:rsidR="00610F96">
        <w:rPr>
          <w:rFonts w:ascii="Cambria" w:eastAsia="Calibri" w:hAnsi="Cambria" w:cs="Arial"/>
          <w:b/>
          <w:bCs/>
          <w:lang w:eastAsia="en-US"/>
        </w:rPr>
        <w:t xml:space="preserve"> </w:t>
      </w:r>
      <w:r w:rsidR="001947B8">
        <w:rPr>
          <w:rFonts w:ascii="Cambria" w:eastAsia="Calibri" w:hAnsi="Cambria" w:cs="Arial"/>
          <w:b/>
          <w:bCs/>
          <w:lang w:eastAsia="en-US"/>
        </w:rPr>
        <w:t xml:space="preserve">r. </w:t>
      </w:r>
      <w:r w:rsidR="001947B8" w:rsidRPr="006E5F5C">
        <w:rPr>
          <w:rFonts w:ascii="Cambria" w:eastAsia="Calibri" w:hAnsi="Cambria" w:cs="Arial"/>
          <w:b/>
          <w:bCs/>
          <w:lang w:eastAsia="en-US"/>
        </w:rPr>
        <w:t>o godz. 1</w:t>
      </w:r>
      <w:r w:rsidR="001947B8">
        <w:rPr>
          <w:rFonts w:ascii="Cambria" w:eastAsia="Calibri" w:hAnsi="Cambria" w:cs="Arial"/>
          <w:b/>
          <w:bCs/>
          <w:lang w:eastAsia="en-US"/>
        </w:rPr>
        <w:t>2</w:t>
      </w:r>
      <w:r w:rsidR="001947B8" w:rsidRPr="006E5F5C">
        <w:rPr>
          <w:rFonts w:ascii="Cambria" w:eastAsia="Calibri" w:hAnsi="Cambria" w:cs="Arial"/>
          <w:b/>
          <w:bCs/>
          <w:lang w:eastAsia="en-US"/>
        </w:rPr>
        <w:t>:</w:t>
      </w:r>
      <w:r w:rsidR="001947B8">
        <w:rPr>
          <w:rFonts w:ascii="Cambria" w:eastAsia="Calibri" w:hAnsi="Cambria" w:cs="Arial"/>
          <w:b/>
          <w:bCs/>
          <w:lang w:eastAsia="en-US"/>
        </w:rPr>
        <w:t>30</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t>
      </w:r>
      <w:r w:rsidRPr="007446E3">
        <w:rPr>
          <w:rFonts w:ascii="Cambria" w:hAnsi="Cambria" w:cs="Arial"/>
          <w:bCs/>
        </w:rPr>
        <w:lastRenderedPageBreak/>
        <w:t>W przypadku nieobecności wykonawcy, zamawiający przekaże wykonawcy informacje z otwarcia ofert na jego wniosek.</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w:t>
      </w:r>
      <w:r w:rsidRPr="005A2DD5">
        <w:rPr>
          <w:rFonts w:ascii="Cambria" w:eastAsia="TimesNewRoman" w:hAnsi="Cambria" w:cs="Arial"/>
          <w:b/>
          <w:color w:val="000000" w:themeColor="text1"/>
        </w:rPr>
        <w:lastRenderedPageBreak/>
        <w:t xml:space="preserve">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4D3735" w:rsidRPr="00DF4A77" w:rsidRDefault="00D213B7"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533131">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Default="00085D41" w:rsidP="00085D41">
      <w:pPr>
        <w:pStyle w:val="Akapitzlist"/>
        <w:autoSpaceDE w:val="0"/>
        <w:autoSpaceDN w:val="0"/>
        <w:adjustRightInd w:val="0"/>
        <w:spacing w:line="276" w:lineRule="auto"/>
        <w:rPr>
          <w:rFonts w:ascii="Cambria" w:hAnsi="Cambria" w:cs="Arial"/>
          <w:b/>
          <w:sz w:val="24"/>
          <w:szCs w:val="24"/>
        </w:rPr>
      </w:pPr>
    </w:p>
    <w:p w:rsidR="005B333B" w:rsidRDefault="005B333B" w:rsidP="00085D41">
      <w:pPr>
        <w:pStyle w:val="Akapitzlist"/>
        <w:autoSpaceDE w:val="0"/>
        <w:autoSpaceDN w:val="0"/>
        <w:adjustRightInd w:val="0"/>
        <w:spacing w:line="276" w:lineRule="auto"/>
        <w:rPr>
          <w:rFonts w:ascii="Cambria" w:hAnsi="Cambria" w:cs="Arial"/>
          <w:b/>
          <w:sz w:val="24"/>
          <w:szCs w:val="24"/>
        </w:rPr>
      </w:pPr>
    </w:p>
    <w:p w:rsidR="005B333B" w:rsidRDefault="005B333B" w:rsidP="00085D41">
      <w:pPr>
        <w:pStyle w:val="Akapitzlist"/>
        <w:autoSpaceDE w:val="0"/>
        <w:autoSpaceDN w:val="0"/>
        <w:adjustRightInd w:val="0"/>
        <w:spacing w:line="276" w:lineRule="auto"/>
        <w:rPr>
          <w:rFonts w:ascii="Cambria" w:hAnsi="Cambria" w:cs="Arial"/>
          <w:b/>
          <w:sz w:val="24"/>
          <w:szCs w:val="24"/>
        </w:rPr>
      </w:pPr>
    </w:p>
    <w:p w:rsidR="005B333B" w:rsidRDefault="005B333B" w:rsidP="00085D41">
      <w:pPr>
        <w:pStyle w:val="Akapitzlist"/>
        <w:autoSpaceDE w:val="0"/>
        <w:autoSpaceDN w:val="0"/>
        <w:adjustRightInd w:val="0"/>
        <w:spacing w:line="276" w:lineRule="auto"/>
        <w:rPr>
          <w:rFonts w:ascii="Cambria" w:hAnsi="Cambria" w:cs="Arial"/>
          <w:b/>
          <w:sz w:val="24"/>
          <w:szCs w:val="24"/>
        </w:rPr>
      </w:pPr>
    </w:p>
    <w:p w:rsidR="005B333B" w:rsidRDefault="005B333B" w:rsidP="00085D41">
      <w:pPr>
        <w:pStyle w:val="Akapitzlist"/>
        <w:autoSpaceDE w:val="0"/>
        <w:autoSpaceDN w:val="0"/>
        <w:adjustRightInd w:val="0"/>
        <w:spacing w:line="276" w:lineRule="auto"/>
        <w:rPr>
          <w:rFonts w:ascii="Cambria" w:hAnsi="Cambria" w:cs="Arial"/>
          <w:b/>
          <w:sz w:val="24"/>
          <w:szCs w:val="24"/>
        </w:rPr>
      </w:pPr>
    </w:p>
    <w:p w:rsidR="005B333B" w:rsidRDefault="005B333B"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lastRenderedPageBreak/>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ępujących kryteriów oceny ofert</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5B333B" w:rsidRDefault="005B333B" w:rsidP="00B32AFD">
            <w:pPr>
              <w:suppressAutoHyphens/>
              <w:spacing w:line="276" w:lineRule="auto"/>
              <w:contextualSpacing/>
              <w:jc w:val="center"/>
              <w:textAlignment w:val="baseline"/>
              <w:rPr>
                <w:rFonts w:ascii="Cambria" w:hAnsi="Cambria"/>
                <w:color w:val="000000"/>
                <w:sz w:val="26"/>
                <w:szCs w:val="26"/>
              </w:rPr>
            </w:pPr>
          </w:p>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533131">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8829A8">
        <w:rPr>
          <w:rFonts w:ascii="Cambria" w:hAnsi="Cambria"/>
          <w:color w:val="000000"/>
          <w:sz w:val="24"/>
          <w:szCs w:val="24"/>
        </w:rPr>
        <w:lastRenderedPageBreak/>
        <w:t>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4D3735" w:rsidRP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p>
    <w:p w:rsidR="003E1E0E" w:rsidRPr="00CD3868" w:rsidRDefault="005A2DD5"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 xml:space="preserve">w pkt. 4.3.2,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533131">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533131">
      <w:pPr>
        <w:pStyle w:val="Akapitzlist"/>
        <w:numPr>
          <w:ilvl w:val="0"/>
          <w:numId w:val="24"/>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w:t>
      </w:r>
      <w:r w:rsidR="0031105C">
        <w:rPr>
          <w:rFonts w:ascii="Cambria" w:hAnsi="Cambria"/>
          <w:b/>
          <w:bCs/>
          <w:sz w:val="24"/>
          <w:szCs w:val="24"/>
        </w:rPr>
        <w:t>D</w:t>
      </w:r>
      <w:r w:rsidRPr="00D538D6">
        <w:rPr>
          <w:rFonts w:ascii="Cambria" w:hAnsi="Cambria"/>
          <w:b/>
          <w:bCs/>
          <w:sz w:val="24"/>
          <w:szCs w:val="24"/>
        </w:rPr>
        <w:t>iS.271.</w:t>
      </w:r>
      <w:r w:rsidR="005B333B">
        <w:rPr>
          <w:rFonts w:ascii="Cambria" w:hAnsi="Cambria"/>
          <w:b/>
          <w:bCs/>
          <w:sz w:val="24"/>
          <w:szCs w:val="24"/>
        </w:rPr>
        <w:t>6</w:t>
      </w:r>
      <w:r w:rsidR="00C5673C">
        <w:rPr>
          <w:rFonts w:ascii="Cambria" w:hAnsi="Cambria"/>
          <w:b/>
          <w:bCs/>
          <w:sz w:val="24"/>
          <w:szCs w:val="24"/>
        </w:rPr>
        <w:t>.</w:t>
      </w:r>
      <w:r w:rsidRPr="00D538D6">
        <w:rPr>
          <w:rFonts w:ascii="Cambria" w:hAnsi="Cambria"/>
          <w:b/>
          <w:bCs/>
          <w:sz w:val="24"/>
          <w:szCs w:val="24"/>
        </w:rPr>
        <w:t>20</w:t>
      </w:r>
      <w:r w:rsidR="005B333B">
        <w:rPr>
          <w:rFonts w:ascii="Cambria" w:hAnsi="Cambria"/>
          <w:b/>
          <w:bCs/>
          <w:sz w:val="24"/>
          <w:szCs w:val="24"/>
        </w:rPr>
        <w:t>20</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533131">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533131">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przez ustanowienie zastawu na papierach wartościowych emitowanych przez Skarb Państwa lub jednostkę samorządu terytorialnego,</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650810" w:rsidRDefault="00650810" w:rsidP="00B32AFD">
            <w:pPr>
              <w:suppressAutoHyphens/>
              <w:spacing w:line="276" w:lineRule="auto"/>
              <w:contextualSpacing/>
              <w:jc w:val="center"/>
              <w:textAlignment w:val="baseline"/>
              <w:rPr>
                <w:rFonts w:ascii="Cambria" w:hAnsi="Cambria"/>
                <w:color w:val="000000"/>
                <w:sz w:val="26"/>
                <w:szCs w:val="26"/>
              </w:rPr>
            </w:pPr>
          </w:p>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533131">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533131">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610F96" w:rsidRDefault="00610F96" w:rsidP="00B32AFD">
            <w:pPr>
              <w:suppressAutoHyphens/>
              <w:spacing w:line="276" w:lineRule="auto"/>
              <w:contextualSpacing/>
              <w:jc w:val="center"/>
              <w:textAlignment w:val="baseline"/>
              <w:rPr>
                <w:rFonts w:ascii="Cambria" w:hAnsi="Cambria"/>
                <w:color w:val="000000"/>
                <w:sz w:val="26"/>
                <w:szCs w:val="26"/>
              </w:rPr>
            </w:pPr>
          </w:p>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lastRenderedPageBreak/>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lastRenderedPageBreak/>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w:t>
      </w:r>
      <w:r w:rsidR="0031105C">
        <w:rPr>
          <w:rFonts w:ascii="Cambria" w:hAnsi="Cambria"/>
          <w:b/>
          <w:bCs/>
          <w:sz w:val="24"/>
          <w:szCs w:val="24"/>
        </w:rPr>
        <w:t>D</w:t>
      </w:r>
      <w:r w:rsidR="005D37EC">
        <w:rPr>
          <w:rFonts w:ascii="Cambria" w:hAnsi="Cambria"/>
          <w:b/>
          <w:bCs/>
          <w:sz w:val="24"/>
          <w:szCs w:val="24"/>
        </w:rPr>
        <w:t>iS.271.</w:t>
      </w:r>
      <w:r w:rsidR="005B333B">
        <w:rPr>
          <w:rFonts w:ascii="Cambria" w:hAnsi="Cambria"/>
          <w:b/>
          <w:bCs/>
          <w:sz w:val="24"/>
          <w:szCs w:val="24"/>
        </w:rPr>
        <w:t>6</w:t>
      </w:r>
      <w:r w:rsidR="005D37EC">
        <w:rPr>
          <w:rFonts w:ascii="Cambria" w:hAnsi="Cambria"/>
          <w:b/>
          <w:bCs/>
          <w:sz w:val="24"/>
          <w:szCs w:val="24"/>
        </w:rPr>
        <w:t>.20</w:t>
      </w:r>
      <w:r w:rsidR="005B333B">
        <w:rPr>
          <w:rFonts w:ascii="Cambria" w:hAnsi="Cambria"/>
          <w:b/>
          <w:bCs/>
          <w:sz w:val="24"/>
          <w:szCs w:val="24"/>
        </w:rPr>
        <w:t>20</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B9356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u w:val="none"/>
          <w:lang w:val="en-US"/>
        </w:rPr>
      </w:pPr>
      <w:proofErr w:type="spellStart"/>
      <w:r w:rsidRPr="00B93563">
        <w:rPr>
          <w:rFonts w:ascii="Cambria" w:hAnsi="Cambria" w:cs="Helvetica"/>
          <w:bCs/>
          <w:color w:val="000000"/>
          <w:sz w:val="24"/>
          <w:szCs w:val="24"/>
          <w:lang w:val="en-US"/>
        </w:rPr>
        <w:t>nr</w:t>
      </w:r>
      <w:proofErr w:type="spellEnd"/>
      <w:r w:rsidRPr="00B93563">
        <w:rPr>
          <w:rFonts w:ascii="Cambria" w:hAnsi="Cambria" w:cs="Helvetica"/>
          <w:bCs/>
          <w:color w:val="000000"/>
          <w:sz w:val="24"/>
          <w:szCs w:val="24"/>
          <w:lang w:val="en-US"/>
        </w:rPr>
        <w:t xml:space="preserve"> fax. </w:t>
      </w:r>
      <w:r w:rsidR="00DB0DF4" w:rsidRPr="00B93563">
        <w:rPr>
          <w:rFonts w:ascii="Cambria" w:hAnsi="Cambria" w:cs="Helvetica"/>
          <w:bCs/>
          <w:color w:val="000000" w:themeColor="text1"/>
          <w:sz w:val="24"/>
          <w:szCs w:val="24"/>
          <w:lang w:val="en-US"/>
        </w:rPr>
        <w:t>+48 (</w:t>
      </w:r>
      <w:r w:rsidR="006F5C53" w:rsidRPr="00B93563">
        <w:rPr>
          <w:rFonts w:ascii="Cambria" w:hAnsi="Cambria" w:cs="Helvetica"/>
          <w:bCs/>
          <w:color w:val="000000" w:themeColor="text1"/>
          <w:sz w:val="24"/>
          <w:szCs w:val="24"/>
          <w:lang w:val="en-US"/>
        </w:rPr>
        <w:t>43</w:t>
      </w:r>
      <w:r w:rsidR="00DB0DF4" w:rsidRPr="00B93563">
        <w:rPr>
          <w:rFonts w:ascii="Cambria" w:hAnsi="Cambria" w:cs="Helvetica"/>
          <w:bCs/>
          <w:color w:val="000000" w:themeColor="text1"/>
          <w:sz w:val="24"/>
          <w:szCs w:val="24"/>
          <w:lang w:val="en-US"/>
        </w:rPr>
        <w:t xml:space="preserve">) </w:t>
      </w:r>
      <w:r w:rsidR="006F5C53" w:rsidRPr="00B93563">
        <w:rPr>
          <w:rFonts w:ascii="Cambria" w:hAnsi="Cambria" w:cs="Helvetica"/>
          <w:bCs/>
          <w:color w:val="000000" w:themeColor="text1"/>
          <w:sz w:val="24"/>
          <w:szCs w:val="24"/>
          <w:lang w:val="en-US"/>
        </w:rPr>
        <w:t>886 32 88</w:t>
      </w:r>
      <w:r w:rsidR="00DB0DF4" w:rsidRPr="00B93563">
        <w:rPr>
          <w:rFonts w:ascii="Cambria" w:hAnsi="Cambria" w:cs="Helvetica"/>
          <w:bCs/>
          <w:color w:val="000000" w:themeColor="text1"/>
          <w:sz w:val="24"/>
          <w:szCs w:val="24"/>
          <w:lang w:val="en-US"/>
        </w:rPr>
        <w:t xml:space="preserve">, </w:t>
      </w:r>
      <w:r w:rsidRPr="00B93563">
        <w:rPr>
          <w:rFonts w:ascii="Cambria" w:hAnsi="Cambria" w:cs="Helvetica"/>
          <w:bCs/>
          <w:color w:val="000000"/>
          <w:sz w:val="24"/>
          <w:szCs w:val="24"/>
          <w:lang w:val="en-US"/>
        </w:rPr>
        <w:t xml:space="preserve">e-mail: </w:t>
      </w:r>
      <w:r w:rsidR="00DD454C">
        <w:fldChar w:fldCharType="begin"/>
      </w:r>
      <w:r w:rsidR="00DD454C" w:rsidRPr="00553F6A">
        <w:rPr>
          <w:lang w:val="en-US"/>
        </w:rPr>
        <w:instrText xml:space="preserve"> HYPERLINK "mailto:k.piekarski@mokrsko.pl" </w:instrText>
      </w:r>
      <w:r w:rsidR="00DD454C">
        <w:fldChar w:fldCharType="separate"/>
      </w:r>
      <w:r w:rsidR="005D37EC" w:rsidRPr="00B93563">
        <w:rPr>
          <w:rStyle w:val="Hipercze"/>
          <w:rFonts w:ascii="Cambria" w:hAnsi="Cambria"/>
          <w:sz w:val="24"/>
          <w:szCs w:val="24"/>
          <w:u w:val="none"/>
          <w:lang w:val="en-US"/>
        </w:rPr>
        <w:t>k.piekarski@mokrsko.pl</w:t>
      </w:r>
      <w:r w:rsidR="00DD454C">
        <w:rPr>
          <w:rStyle w:val="Hipercze"/>
          <w:rFonts w:ascii="Cambria" w:hAnsi="Cambria"/>
          <w:sz w:val="24"/>
          <w:szCs w:val="24"/>
          <w:u w:val="none"/>
          <w:lang w:val="en-US"/>
        </w:rPr>
        <w:fldChar w:fldCharType="end"/>
      </w:r>
      <w:r w:rsidR="005D37EC" w:rsidRPr="00B93563">
        <w:rPr>
          <w:rStyle w:val="Hipercze"/>
          <w:rFonts w:ascii="Cambria" w:hAnsi="Cambria"/>
          <w:color w:val="C00000"/>
          <w:sz w:val="24"/>
          <w:szCs w:val="24"/>
          <w:u w:val="none"/>
          <w:lang w:val="en-US"/>
        </w:rPr>
        <w:t xml:space="preserve"> </w:t>
      </w:r>
      <w:proofErr w:type="spellStart"/>
      <w:r w:rsidR="005D37EC" w:rsidRPr="00B93563">
        <w:rPr>
          <w:rStyle w:val="Hipercze"/>
          <w:rFonts w:ascii="Cambria" w:hAnsi="Cambria"/>
          <w:color w:val="auto"/>
          <w:sz w:val="24"/>
          <w:szCs w:val="24"/>
          <w:u w:val="none"/>
          <w:lang w:val="en-US"/>
        </w:rPr>
        <w:t>lub</w:t>
      </w:r>
      <w:proofErr w:type="spellEnd"/>
      <w:r w:rsidR="005D37EC" w:rsidRPr="00B93563">
        <w:rPr>
          <w:rStyle w:val="Hipercze"/>
          <w:rFonts w:ascii="Cambria" w:hAnsi="Cambria"/>
          <w:color w:val="auto"/>
          <w:sz w:val="24"/>
          <w:szCs w:val="24"/>
          <w:u w:val="none"/>
          <w:lang w:val="en-US"/>
        </w:rPr>
        <w:t xml:space="preserve"> </w:t>
      </w:r>
      <w:r w:rsidR="00DD454C">
        <w:fldChar w:fldCharType="begin"/>
      </w:r>
      <w:r w:rsidR="00DD454C" w:rsidRPr="00553F6A">
        <w:rPr>
          <w:lang w:val="en-US"/>
        </w:rPr>
        <w:instrText xml:space="preserve"> HYPERLINK "mailto:n.zwierz@mokrsko.pl" </w:instrText>
      </w:r>
      <w:r w:rsidR="00DD454C">
        <w:fldChar w:fldCharType="separate"/>
      </w:r>
      <w:r w:rsidR="00C5673C" w:rsidRPr="00B93563">
        <w:rPr>
          <w:rStyle w:val="Hipercze"/>
          <w:rFonts w:ascii="Cambria" w:hAnsi="Cambria"/>
          <w:sz w:val="24"/>
          <w:szCs w:val="24"/>
          <w:u w:val="none"/>
          <w:lang w:val="en-US"/>
        </w:rPr>
        <w:t>n.zwierz@mokrsko.pl</w:t>
      </w:r>
      <w:r w:rsidR="00DD454C">
        <w:rPr>
          <w:rStyle w:val="Hipercze"/>
          <w:rFonts w:ascii="Cambria" w:hAnsi="Cambria"/>
          <w:sz w:val="24"/>
          <w:szCs w:val="24"/>
          <w:u w:val="none"/>
          <w:lang w:val="en-US"/>
        </w:rPr>
        <w:fldChar w:fldCharType="end"/>
      </w:r>
      <w:r w:rsidR="005D37EC" w:rsidRPr="00B93563">
        <w:rPr>
          <w:rStyle w:val="Hipercze"/>
          <w:rFonts w:ascii="Cambria" w:hAnsi="Cambria"/>
          <w:color w:val="C00000"/>
          <w:sz w:val="24"/>
          <w:szCs w:val="24"/>
          <w:u w:val="none"/>
          <w:lang w:val="en-US"/>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r w:rsidR="00DD454C">
        <w:fldChar w:fldCharType="begin"/>
      </w:r>
      <w:r w:rsidR="00DD454C" w:rsidRPr="00553F6A">
        <w:rPr>
          <w:lang w:val="en-US"/>
        </w:rPr>
        <w:instrText xml:space="preserve"> HYPERLINK "mailto:k.piekarski@mokrsko.pl" </w:instrText>
      </w:r>
      <w:r w:rsidR="00DD454C">
        <w:fldChar w:fldCharType="separate"/>
      </w:r>
      <w:r w:rsidR="005D37EC" w:rsidRPr="005D37EC">
        <w:rPr>
          <w:rStyle w:val="Hipercze"/>
          <w:rFonts w:ascii="Cambria" w:hAnsi="Cambria"/>
          <w:sz w:val="24"/>
          <w:szCs w:val="24"/>
          <w:u w:val="none"/>
          <w:lang w:val="en-US"/>
        </w:rPr>
        <w:t>k.piekarski@mokrsko.pl</w:t>
      </w:r>
      <w:r w:rsidR="00DD454C">
        <w:rPr>
          <w:rStyle w:val="Hipercze"/>
          <w:rFonts w:ascii="Cambria" w:hAnsi="Cambria"/>
          <w:sz w:val="24"/>
          <w:szCs w:val="24"/>
          <w:u w:val="none"/>
          <w:lang w:val="en-US"/>
        </w:rPr>
        <w:fldChar w:fldCharType="end"/>
      </w:r>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533131">
      <w:pPr>
        <w:pStyle w:val="Akapitzlist"/>
        <w:widowControl w:val="0"/>
        <w:numPr>
          <w:ilvl w:val="2"/>
          <w:numId w:val="32"/>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r>
      <w:r w:rsidRPr="00890C27">
        <w:rPr>
          <w:rFonts w:ascii="Cambria" w:eastAsia="Cambria" w:hAnsi="Cambria" w:cs="Cambria"/>
          <w:sz w:val="24"/>
          <w:szCs w:val="24"/>
        </w:rPr>
        <w:lastRenderedPageBreak/>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533131">
      <w:pPr>
        <w:pStyle w:val="Akapitzlist"/>
        <w:widowControl w:val="0"/>
        <w:numPr>
          <w:ilvl w:val="2"/>
          <w:numId w:val="3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533131">
      <w:pPr>
        <w:pStyle w:val="Akapitzlist"/>
        <w:widowControl w:val="0"/>
        <w:numPr>
          <w:ilvl w:val="1"/>
          <w:numId w:val="32"/>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lastRenderedPageBreak/>
        <w:t>składania ofert częściowych,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BB0575" w:rsidRDefault="00BB0575" w:rsidP="00B32AFD">
            <w:pPr>
              <w:suppressAutoHyphens/>
              <w:spacing w:line="276" w:lineRule="auto"/>
              <w:contextualSpacing/>
              <w:jc w:val="center"/>
              <w:textAlignment w:val="baseline"/>
              <w:rPr>
                <w:rFonts w:ascii="Cambria" w:hAnsi="Cambria"/>
                <w:color w:val="000000"/>
                <w:sz w:val="26"/>
                <w:szCs w:val="26"/>
              </w:rPr>
            </w:pPr>
          </w:p>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4C" w:rsidRDefault="00DD454C">
      <w:r>
        <w:separator/>
      </w:r>
    </w:p>
  </w:endnote>
  <w:endnote w:type="continuationSeparator" w:id="0">
    <w:p w:rsidR="00DD454C" w:rsidRDefault="00D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9" w:rsidRDefault="006C7CF9">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6C7CF9" w:rsidRDefault="006C7CF9" w:rsidP="00C51DF4">
                            <w:pPr>
                              <w:widowControl w:val="0"/>
                              <w:rPr>
                                <w:rFonts w:ascii="Arial" w:hAnsi="Arial" w:cs="Arial"/>
                                <w:sz w:val="14"/>
                                <w:szCs w:val="14"/>
                              </w:rPr>
                            </w:pPr>
                          </w:p>
                          <w:p w:rsidR="006C7CF9" w:rsidRDefault="006C7CF9" w:rsidP="00C51DF4">
                            <w:pPr>
                              <w:widowControl w:val="0"/>
                              <w:rPr>
                                <w:rFonts w:ascii="Arial" w:hAnsi="Arial" w:cs="Arial"/>
                                <w:b/>
                                <w:bCs/>
                                <w:sz w:val="16"/>
                                <w:szCs w:val="16"/>
                              </w:rPr>
                            </w:pPr>
                            <w:r>
                              <w:rPr>
                                <w:rFonts w:ascii="Arial" w:hAnsi="Arial" w:cs="Arial"/>
                                <w:b/>
                                <w:bCs/>
                                <w:sz w:val="16"/>
                                <w:szCs w:val="16"/>
                              </w:rPr>
                              <w:t>BENEFICJENT:</w:t>
                            </w:r>
                          </w:p>
                          <w:p w:rsidR="006C7CF9" w:rsidRPr="00E11A36" w:rsidRDefault="006C7CF9" w:rsidP="00C51DF4">
                            <w:pPr>
                              <w:widowControl w:val="0"/>
                              <w:rPr>
                                <w:rFonts w:ascii="Arial" w:hAnsi="Arial" w:cs="Arial"/>
                                <w:b/>
                                <w:bCs/>
                                <w:sz w:val="16"/>
                                <w:szCs w:val="16"/>
                              </w:rPr>
                            </w:pPr>
                            <w:r>
                              <w:rPr>
                                <w:rFonts w:ascii="Arial" w:hAnsi="Arial" w:cs="Arial"/>
                                <w:b/>
                                <w:bCs/>
                                <w:sz w:val="16"/>
                                <w:szCs w:val="16"/>
                              </w:rPr>
                              <w:t>GŁÓWNY URZĄD STATYSTYCZNY</w:t>
                            </w:r>
                          </w:p>
                          <w:p w:rsidR="006C7CF9" w:rsidRPr="00E11A36" w:rsidRDefault="006C7CF9" w:rsidP="00C51DF4">
                            <w:pPr>
                              <w:widowControl w:val="0"/>
                              <w:rPr>
                                <w:rFonts w:ascii="Arial" w:hAnsi="Arial" w:cs="Arial"/>
                                <w:sz w:val="16"/>
                                <w:szCs w:val="16"/>
                              </w:rPr>
                            </w:pPr>
                            <w:r w:rsidRPr="00E11A36">
                              <w:rPr>
                                <w:rFonts w:ascii="Arial" w:hAnsi="Arial" w:cs="Arial"/>
                                <w:sz w:val="16"/>
                                <w:szCs w:val="16"/>
                              </w:rPr>
                              <w:t>Al. Niepodległości 208</w:t>
                            </w:r>
                          </w:p>
                          <w:p w:rsidR="006C7CF9" w:rsidRDefault="006C7CF9" w:rsidP="00C51DF4">
                            <w:pPr>
                              <w:widowControl w:val="0"/>
                              <w:rPr>
                                <w:rFonts w:ascii="Arial" w:hAnsi="Arial" w:cs="Arial"/>
                                <w:sz w:val="14"/>
                                <w:szCs w:val="14"/>
                              </w:rPr>
                            </w:pPr>
                            <w:r w:rsidRPr="00E11A36">
                              <w:rPr>
                                <w:rFonts w:ascii="Arial" w:hAnsi="Arial" w:cs="Arial"/>
                                <w:sz w:val="16"/>
                                <w:szCs w:val="16"/>
                              </w:rPr>
                              <w:t>00-925 Warszawa</w:t>
                            </w:r>
                          </w:p>
                          <w:p w:rsidR="006C7CF9" w:rsidRDefault="006C7CF9"/>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6C7CF9" w:rsidRDefault="006C7CF9" w:rsidP="00C51DF4">
                            <w:pPr>
                              <w:widowControl w:val="0"/>
                              <w:rPr>
                                <w:rFonts w:ascii="Arial" w:hAnsi="Arial" w:cs="Arial"/>
                                <w:sz w:val="14"/>
                                <w:szCs w:val="14"/>
                              </w:rPr>
                            </w:pPr>
                          </w:p>
                          <w:p w:rsidR="006C7CF9" w:rsidRPr="003074FC" w:rsidRDefault="006C7CF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6C7CF9" w:rsidRPr="003074FC" w:rsidRDefault="006C7CF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6C7CF9" w:rsidRPr="003074FC" w:rsidRDefault="006C7CF9"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6C7CF9" w:rsidRPr="00BC0929" w:rsidRDefault="006C7CF9"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51046F" w:rsidRDefault="0051046F" w:rsidP="00C51DF4">
                      <w:pPr>
                        <w:widowControl w:val="0"/>
                        <w:rPr>
                          <w:rFonts w:ascii="Arial" w:hAnsi="Arial" w:cs="Arial"/>
                          <w:sz w:val="14"/>
                          <w:szCs w:val="14"/>
                        </w:rPr>
                      </w:pPr>
                    </w:p>
                    <w:p w:rsidR="0051046F" w:rsidRDefault="0051046F" w:rsidP="00C51DF4">
                      <w:pPr>
                        <w:widowControl w:val="0"/>
                        <w:rPr>
                          <w:rFonts w:ascii="Arial" w:hAnsi="Arial" w:cs="Arial"/>
                          <w:b/>
                          <w:bCs/>
                          <w:sz w:val="16"/>
                          <w:szCs w:val="16"/>
                        </w:rPr>
                      </w:pPr>
                      <w:r>
                        <w:rPr>
                          <w:rFonts w:ascii="Arial" w:hAnsi="Arial" w:cs="Arial"/>
                          <w:b/>
                          <w:bCs/>
                          <w:sz w:val="16"/>
                          <w:szCs w:val="16"/>
                        </w:rPr>
                        <w:t>BENEFICJENT:</w:t>
                      </w:r>
                    </w:p>
                    <w:p w:rsidR="0051046F" w:rsidRPr="00E11A36" w:rsidRDefault="0051046F" w:rsidP="00C51DF4">
                      <w:pPr>
                        <w:widowControl w:val="0"/>
                        <w:rPr>
                          <w:rFonts w:ascii="Arial" w:hAnsi="Arial" w:cs="Arial"/>
                          <w:b/>
                          <w:bCs/>
                          <w:sz w:val="16"/>
                          <w:szCs w:val="16"/>
                        </w:rPr>
                      </w:pPr>
                      <w:r>
                        <w:rPr>
                          <w:rFonts w:ascii="Arial" w:hAnsi="Arial" w:cs="Arial"/>
                          <w:b/>
                          <w:bCs/>
                          <w:sz w:val="16"/>
                          <w:szCs w:val="16"/>
                        </w:rPr>
                        <w:t>GŁÓWNY URZĄD STATYSTYCZNY</w:t>
                      </w:r>
                    </w:p>
                    <w:p w:rsidR="0051046F" w:rsidRPr="00E11A36" w:rsidRDefault="0051046F" w:rsidP="00C51DF4">
                      <w:pPr>
                        <w:widowControl w:val="0"/>
                        <w:rPr>
                          <w:rFonts w:ascii="Arial" w:hAnsi="Arial" w:cs="Arial"/>
                          <w:sz w:val="16"/>
                          <w:szCs w:val="16"/>
                        </w:rPr>
                      </w:pPr>
                      <w:r w:rsidRPr="00E11A36">
                        <w:rPr>
                          <w:rFonts w:ascii="Arial" w:hAnsi="Arial" w:cs="Arial"/>
                          <w:sz w:val="16"/>
                          <w:szCs w:val="16"/>
                        </w:rPr>
                        <w:t>Al. Niepodległości 208</w:t>
                      </w:r>
                    </w:p>
                    <w:p w:rsidR="0051046F" w:rsidRDefault="0051046F" w:rsidP="00C51DF4">
                      <w:pPr>
                        <w:widowControl w:val="0"/>
                        <w:rPr>
                          <w:rFonts w:ascii="Arial" w:hAnsi="Arial" w:cs="Arial"/>
                          <w:sz w:val="14"/>
                          <w:szCs w:val="14"/>
                        </w:rPr>
                      </w:pPr>
                      <w:r w:rsidRPr="00E11A36">
                        <w:rPr>
                          <w:rFonts w:ascii="Arial" w:hAnsi="Arial" w:cs="Arial"/>
                          <w:sz w:val="16"/>
                          <w:szCs w:val="16"/>
                        </w:rPr>
                        <w:t>00-925 Warszawa</w:t>
                      </w:r>
                    </w:p>
                    <w:p w:rsidR="0051046F" w:rsidRDefault="0051046F"/>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51046F" w:rsidRDefault="0051046F" w:rsidP="00C51DF4">
                      <w:pPr>
                        <w:widowControl w:val="0"/>
                        <w:rPr>
                          <w:rFonts w:ascii="Arial" w:hAnsi="Arial" w:cs="Arial"/>
                          <w:sz w:val="14"/>
                          <w:szCs w:val="14"/>
                        </w:rPr>
                      </w:pPr>
                    </w:p>
                    <w:p w:rsidR="0051046F" w:rsidRPr="003074FC" w:rsidRDefault="0051046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1046F" w:rsidRPr="003074FC" w:rsidRDefault="0051046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1046F" w:rsidRPr="003074FC" w:rsidRDefault="0051046F"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1046F" w:rsidRPr="00BC0929" w:rsidRDefault="0051046F"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6C7CF9" w:rsidRPr="00FD3B32" w:rsidRDefault="006C7CF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6C7CF9" w:rsidRPr="00FD3B32" w:rsidRDefault="006C7CF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6C7CF9" w:rsidRDefault="006C7CF9" w:rsidP="00C51DF4">
                          <w:pPr>
                            <w:pStyle w:val="Stopka"/>
                          </w:pPr>
                        </w:p>
                        <w:p w:rsidR="006C7CF9" w:rsidRDefault="006C7CF9"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51046F" w:rsidRPr="00FD3B32" w:rsidRDefault="0051046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1046F" w:rsidRPr="00FD3B32" w:rsidRDefault="0051046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1046F" w:rsidRDefault="0051046F" w:rsidP="00C51DF4">
                    <w:pPr>
                      <w:pStyle w:val="Stopka"/>
                    </w:pPr>
                  </w:p>
                  <w:p w:rsidR="0051046F" w:rsidRDefault="0051046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6C7CF9" w:rsidRDefault="006C7CF9"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9" w:rsidRPr="00BA303A" w:rsidRDefault="006C7CF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53F6A">
      <w:rPr>
        <w:rFonts w:ascii="Cambria" w:hAnsi="Cambria"/>
        <w:b/>
        <w:noProof/>
        <w:sz w:val="20"/>
        <w:szCs w:val="20"/>
        <w:bdr w:val="single" w:sz="4" w:space="0" w:color="auto"/>
      </w:rPr>
      <w:t>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53F6A">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9" w:rsidRPr="00BA303A" w:rsidRDefault="006C7CF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53F6A">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53F6A">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4C" w:rsidRDefault="00DD454C">
      <w:r>
        <w:separator/>
      </w:r>
    </w:p>
  </w:footnote>
  <w:footnote w:type="continuationSeparator" w:id="0">
    <w:p w:rsidR="00DD454C" w:rsidRDefault="00DD4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9" w:rsidRDefault="006C7CF9">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9" w:rsidRPr="00A60570" w:rsidRDefault="006C7CF9" w:rsidP="00B91B0A">
    <w:pPr>
      <w:pStyle w:val="Nagwek"/>
      <w:rPr>
        <w:b/>
      </w:rPr>
    </w:pPr>
    <w:r>
      <w:rPr>
        <w:noProof/>
      </w:rPr>
      <w:drawing>
        <wp:inline distT="0" distB="0" distL="0" distR="0">
          <wp:extent cx="5760720" cy="506207"/>
          <wp:effectExtent l="0" t="0" r="0" b="825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620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9" w:rsidRPr="00031CD6" w:rsidRDefault="006C7CF9" w:rsidP="00B91B0A">
    <w:pPr>
      <w:pStyle w:val="Nagwek"/>
      <w:rPr>
        <w:b/>
      </w:rPr>
    </w:pPr>
    <w:r>
      <w:rPr>
        <w:noProof/>
      </w:rPr>
      <w:drawing>
        <wp:inline distT="0" distB="0" distL="0" distR="0">
          <wp:extent cx="5760720" cy="506207"/>
          <wp:effectExtent l="0" t="0" r="0" b="8255"/>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6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8235AC"/>
    <w:multiLevelType w:val="multilevel"/>
    <w:tmpl w:val="AEEE726C"/>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EAC6292"/>
    <w:multiLevelType w:val="hybridMultilevel"/>
    <w:tmpl w:val="870C60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2CC1EC3"/>
    <w:multiLevelType w:val="hybridMultilevel"/>
    <w:tmpl w:val="E5EE806C"/>
    <w:lvl w:ilvl="0" w:tplc="67208E2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74F0C85"/>
    <w:multiLevelType w:val="multilevel"/>
    <w:tmpl w:val="A4B8966E"/>
    <w:lvl w:ilvl="0">
      <w:start w:val="1"/>
      <w:numFmt w:val="lowerLetter"/>
      <w:lvlText w:val="%1."/>
      <w:lvlJc w:val="left"/>
      <w:pPr>
        <w:ind w:left="720" w:hanging="360"/>
      </w:pPr>
      <w:rPr>
        <w:rFonts w:ascii="Cambria" w:hAnsi="Cambria" w:hint="default"/>
        <w:b/>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9080AAC"/>
    <w:multiLevelType w:val="multilevel"/>
    <w:tmpl w:val="3B2A1C12"/>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1">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9"/>
  </w:num>
  <w:num w:numId="3">
    <w:abstractNumId w:val="49"/>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5"/>
  </w:num>
  <w:num w:numId="5">
    <w:abstractNumId w:val="36"/>
  </w:num>
  <w:num w:numId="6">
    <w:abstractNumId w:val="11"/>
  </w:num>
  <w:num w:numId="7">
    <w:abstractNumId w:val="7"/>
  </w:num>
  <w:num w:numId="8">
    <w:abstractNumId w:val="50"/>
  </w:num>
  <w:num w:numId="9">
    <w:abstractNumId w:val="35"/>
  </w:num>
  <w:num w:numId="10">
    <w:abstractNumId w:val="44"/>
  </w:num>
  <w:num w:numId="11">
    <w:abstractNumId w:val="45"/>
  </w:num>
  <w:num w:numId="12">
    <w:abstractNumId w:val="15"/>
  </w:num>
  <w:num w:numId="13">
    <w:abstractNumId w:val="48"/>
  </w:num>
  <w:num w:numId="14">
    <w:abstractNumId w:val="8"/>
  </w:num>
  <w:num w:numId="15">
    <w:abstractNumId w:val="33"/>
  </w:num>
  <w:num w:numId="16">
    <w:abstractNumId w:val="37"/>
  </w:num>
  <w:num w:numId="17">
    <w:abstractNumId w:val="10"/>
  </w:num>
  <w:num w:numId="18">
    <w:abstractNumId w:val="30"/>
  </w:num>
  <w:num w:numId="19">
    <w:abstractNumId w:val="46"/>
  </w:num>
  <w:num w:numId="20">
    <w:abstractNumId w:val="41"/>
  </w:num>
  <w:num w:numId="21">
    <w:abstractNumId w:val="18"/>
  </w:num>
  <w:num w:numId="22">
    <w:abstractNumId w:val="38"/>
  </w:num>
  <w:num w:numId="23">
    <w:abstractNumId w:val="39"/>
  </w:num>
  <w:num w:numId="24">
    <w:abstractNumId w:val="22"/>
  </w:num>
  <w:num w:numId="25">
    <w:abstractNumId w:val="16"/>
  </w:num>
  <w:num w:numId="26">
    <w:abstractNumId w:val="13"/>
  </w:num>
  <w:num w:numId="27">
    <w:abstractNumId w:val="26"/>
  </w:num>
  <w:num w:numId="28">
    <w:abstractNumId w:val="31"/>
  </w:num>
  <w:num w:numId="29">
    <w:abstractNumId w:val="51"/>
  </w:num>
  <w:num w:numId="30">
    <w:abstractNumId w:val="47"/>
  </w:num>
  <w:num w:numId="31">
    <w:abstractNumId w:val="27"/>
  </w:num>
  <w:num w:numId="32">
    <w:abstractNumId w:val="21"/>
  </w:num>
  <w:num w:numId="33">
    <w:abstractNumId w:val="12"/>
  </w:num>
  <w:num w:numId="34">
    <w:abstractNumId w:val="42"/>
  </w:num>
  <w:num w:numId="35">
    <w:abstractNumId w:val="9"/>
  </w:num>
  <w:num w:numId="36">
    <w:abstractNumId w:val="19"/>
  </w:num>
  <w:num w:numId="37">
    <w:abstractNumId w:val="24"/>
  </w:num>
  <w:num w:numId="38">
    <w:abstractNumId w:val="32"/>
  </w:num>
  <w:num w:numId="39">
    <w:abstractNumId w:val="23"/>
  </w:num>
  <w:num w:numId="40">
    <w:abstractNumId w:val="28"/>
  </w:num>
  <w:num w:numId="41">
    <w:abstractNumId w:val="34"/>
  </w:num>
  <w:num w:numId="42">
    <w:abstractNumId w:val="14"/>
  </w:num>
  <w:num w:numId="43">
    <w:abstractNumId w:val="43"/>
  </w:num>
  <w:num w:numId="44">
    <w:abstractNumId w:val="6"/>
  </w:num>
  <w:num w:numId="45">
    <w:abstractNumId w:val="17"/>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7503"/>
    <w:rsid w:val="00031CD6"/>
    <w:rsid w:val="0003240C"/>
    <w:rsid w:val="00034691"/>
    <w:rsid w:val="000348B6"/>
    <w:rsid w:val="0004152D"/>
    <w:rsid w:val="0004247C"/>
    <w:rsid w:val="00042B7E"/>
    <w:rsid w:val="000433DF"/>
    <w:rsid w:val="000471DF"/>
    <w:rsid w:val="00053E0E"/>
    <w:rsid w:val="000557E0"/>
    <w:rsid w:val="00057796"/>
    <w:rsid w:val="000626CC"/>
    <w:rsid w:val="000643A3"/>
    <w:rsid w:val="00065D3A"/>
    <w:rsid w:val="00066C26"/>
    <w:rsid w:val="00072814"/>
    <w:rsid w:val="000742E3"/>
    <w:rsid w:val="00074492"/>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16F3"/>
    <w:rsid w:val="000B5219"/>
    <w:rsid w:val="000B59CC"/>
    <w:rsid w:val="000B5C5B"/>
    <w:rsid w:val="000C0949"/>
    <w:rsid w:val="000C0E09"/>
    <w:rsid w:val="000C0FAF"/>
    <w:rsid w:val="000C7E05"/>
    <w:rsid w:val="000D21F1"/>
    <w:rsid w:val="000D33A2"/>
    <w:rsid w:val="000D4FDE"/>
    <w:rsid w:val="000D6A1C"/>
    <w:rsid w:val="000E1F84"/>
    <w:rsid w:val="000E35EC"/>
    <w:rsid w:val="000E4058"/>
    <w:rsid w:val="000E46E9"/>
    <w:rsid w:val="000E623C"/>
    <w:rsid w:val="000F0478"/>
    <w:rsid w:val="000F18CC"/>
    <w:rsid w:val="000F33A8"/>
    <w:rsid w:val="000F355C"/>
    <w:rsid w:val="000F4211"/>
    <w:rsid w:val="000F5744"/>
    <w:rsid w:val="0010337A"/>
    <w:rsid w:val="00110FB8"/>
    <w:rsid w:val="00112DE4"/>
    <w:rsid w:val="00122A7E"/>
    <w:rsid w:val="00122BA5"/>
    <w:rsid w:val="001236C1"/>
    <w:rsid w:val="00125BD6"/>
    <w:rsid w:val="001264EA"/>
    <w:rsid w:val="00131C2B"/>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4678"/>
    <w:rsid w:val="001947B8"/>
    <w:rsid w:val="00197236"/>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17AA"/>
    <w:rsid w:val="00202E8F"/>
    <w:rsid w:val="002049F1"/>
    <w:rsid w:val="00204C4B"/>
    <w:rsid w:val="002100E8"/>
    <w:rsid w:val="00212B6B"/>
    <w:rsid w:val="00216C85"/>
    <w:rsid w:val="00216C86"/>
    <w:rsid w:val="002175D0"/>
    <w:rsid w:val="00220C7B"/>
    <w:rsid w:val="002275D2"/>
    <w:rsid w:val="00227F0E"/>
    <w:rsid w:val="002309DE"/>
    <w:rsid w:val="00230B2B"/>
    <w:rsid w:val="00236881"/>
    <w:rsid w:val="00237445"/>
    <w:rsid w:val="00241576"/>
    <w:rsid w:val="00243930"/>
    <w:rsid w:val="00243DFC"/>
    <w:rsid w:val="00244E6B"/>
    <w:rsid w:val="00245504"/>
    <w:rsid w:val="00246CE7"/>
    <w:rsid w:val="00247BE4"/>
    <w:rsid w:val="00250E97"/>
    <w:rsid w:val="002517E2"/>
    <w:rsid w:val="00253817"/>
    <w:rsid w:val="0025542C"/>
    <w:rsid w:val="0025576F"/>
    <w:rsid w:val="00257C5A"/>
    <w:rsid w:val="00257ECB"/>
    <w:rsid w:val="00260EBE"/>
    <w:rsid w:val="00261B5F"/>
    <w:rsid w:val="00271C5A"/>
    <w:rsid w:val="002725FC"/>
    <w:rsid w:val="00272DCC"/>
    <w:rsid w:val="00275567"/>
    <w:rsid w:val="002768F1"/>
    <w:rsid w:val="00276E76"/>
    <w:rsid w:val="00281BAE"/>
    <w:rsid w:val="00283F99"/>
    <w:rsid w:val="00284CDC"/>
    <w:rsid w:val="00286E06"/>
    <w:rsid w:val="00287CE8"/>
    <w:rsid w:val="00295461"/>
    <w:rsid w:val="002970DC"/>
    <w:rsid w:val="0029717B"/>
    <w:rsid w:val="002A198C"/>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D36CA"/>
    <w:rsid w:val="002E14AE"/>
    <w:rsid w:val="002E1572"/>
    <w:rsid w:val="002E2BBB"/>
    <w:rsid w:val="002F0909"/>
    <w:rsid w:val="002F1E50"/>
    <w:rsid w:val="002F3BE3"/>
    <w:rsid w:val="002F6012"/>
    <w:rsid w:val="00300950"/>
    <w:rsid w:val="0030679C"/>
    <w:rsid w:val="00306DC3"/>
    <w:rsid w:val="00310B45"/>
    <w:rsid w:val="0031105C"/>
    <w:rsid w:val="00311881"/>
    <w:rsid w:val="00311D0B"/>
    <w:rsid w:val="0031380F"/>
    <w:rsid w:val="00322C9C"/>
    <w:rsid w:val="00323842"/>
    <w:rsid w:val="003242E9"/>
    <w:rsid w:val="003268A2"/>
    <w:rsid w:val="0032741B"/>
    <w:rsid w:val="00327EC1"/>
    <w:rsid w:val="00331DDD"/>
    <w:rsid w:val="00332E2A"/>
    <w:rsid w:val="00337D34"/>
    <w:rsid w:val="0034047D"/>
    <w:rsid w:val="00340EA7"/>
    <w:rsid w:val="00342DB5"/>
    <w:rsid w:val="00346B55"/>
    <w:rsid w:val="0035214F"/>
    <w:rsid w:val="00352BAD"/>
    <w:rsid w:val="00353D86"/>
    <w:rsid w:val="0035750D"/>
    <w:rsid w:val="00357E5C"/>
    <w:rsid w:val="00360CED"/>
    <w:rsid w:val="00364702"/>
    <w:rsid w:val="00365E07"/>
    <w:rsid w:val="003677B4"/>
    <w:rsid w:val="00370E0C"/>
    <w:rsid w:val="00371D81"/>
    <w:rsid w:val="0037253D"/>
    <w:rsid w:val="003730F4"/>
    <w:rsid w:val="00373157"/>
    <w:rsid w:val="0037399B"/>
    <w:rsid w:val="003760BE"/>
    <w:rsid w:val="00381B2A"/>
    <w:rsid w:val="00382BEB"/>
    <w:rsid w:val="00382FA4"/>
    <w:rsid w:val="00383071"/>
    <w:rsid w:val="00386C37"/>
    <w:rsid w:val="00390D7E"/>
    <w:rsid w:val="00391FF7"/>
    <w:rsid w:val="00394958"/>
    <w:rsid w:val="003A0B8C"/>
    <w:rsid w:val="003A13A1"/>
    <w:rsid w:val="003A1F7D"/>
    <w:rsid w:val="003A2186"/>
    <w:rsid w:val="003A307B"/>
    <w:rsid w:val="003B07E9"/>
    <w:rsid w:val="003B24C5"/>
    <w:rsid w:val="003B4B0D"/>
    <w:rsid w:val="003B5566"/>
    <w:rsid w:val="003B6256"/>
    <w:rsid w:val="003C078D"/>
    <w:rsid w:val="003C2DDD"/>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4B16"/>
    <w:rsid w:val="003F53F5"/>
    <w:rsid w:val="003F6F44"/>
    <w:rsid w:val="00400598"/>
    <w:rsid w:val="004018CB"/>
    <w:rsid w:val="00401E82"/>
    <w:rsid w:val="00402893"/>
    <w:rsid w:val="00403C39"/>
    <w:rsid w:val="00405A63"/>
    <w:rsid w:val="004113DA"/>
    <w:rsid w:val="00412293"/>
    <w:rsid w:val="00412F6F"/>
    <w:rsid w:val="0041696C"/>
    <w:rsid w:val="00417BFE"/>
    <w:rsid w:val="00424D22"/>
    <w:rsid w:val="004257AE"/>
    <w:rsid w:val="00433223"/>
    <w:rsid w:val="004363DA"/>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41F"/>
    <w:rsid w:val="004D0FEF"/>
    <w:rsid w:val="004D31B5"/>
    <w:rsid w:val="004D3735"/>
    <w:rsid w:val="004D6707"/>
    <w:rsid w:val="004E02AA"/>
    <w:rsid w:val="004E59DD"/>
    <w:rsid w:val="004E63ED"/>
    <w:rsid w:val="004F1ADA"/>
    <w:rsid w:val="004F1CB8"/>
    <w:rsid w:val="00501F24"/>
    <w:rsid w:val="005053AD"/>
    <w:rsid w:val="00507C91"/>
    <w:rsid w:val="00507F6F"/>
    <w:rsid w:val="0051046F"/>
    <w:rsid w:val="00510BAC"/>
    <w:rsid w:val="00512B7B"/>
    <w:rsid w:val="00515509"/>
    <w:rsid w:val="00516339"/>
    <w:rsid w:val="00516A60"/>
    <w:rsid w:val="005219A9"/>
    <w:rsid w:val="0052233F"/>
    <w:rsid w:val="00522FD7"/>
    <w:rsid w:val="00525681"/>
    <w:rsid w:val="00533131"/>
    <w:rsid w:val="0053395A"/>
    <w:rsid w:val="005340E8"/>
    <w:rsid w:val="0053734C"/>
    <w:rsid w:val="00541FFA"/>
    <w:rsid w:val="00542A98"/>
    <w:rsid w:val="0054370B"/>
    <w:rsid w:val="00544247"/>
    <w:rsid w:val="005444CA"/>
    <w:rsid w:val="00545887"/>
    <w:rsid w:val="00546BAC"/>
    <w:rsid w:val="00547BDE"/>
    <w:rsid w:val="00553D69"/>
    <w:rsid w:val="00553F6A"/>
    <w:rsid w:val="005623ED"/>
    <w:rsid w:val="00566B3D"/>
    <w:rsid w:val="00567042"/>
    <w:rsid w:val="00567B31"/>
    <w:rsid w:val="00572F2B"/>
    <w:rsid w:val="005771A0"/>
    <w:rsid w:val="00581A23"/>
    <w:rsid w:val="00586E5A"/>
    <w:rsid w:val="005875B1"/>
    <w:rsid w:val="00593636"/>
    <w:rsid w:val="00594574"/>
    <w:rsid w:val="005971D0"/>
    <w:rsid w:val="005A028D"/>
    <w:rsid w:val="005A2DD5"/>
    <w:rsid w:val="005A3277"/>
    <w:rsid w:val="005A34E2"/>
    <w:rsid w:val="005A51DE"/>
    <w:rsid w:val="005A531B"/>
    <w:rsid w:val="005A6A18"/>
    <w:rsid w:val="005A75B1"/>
    <w:rsid w:val="005B333B"/>
    <w:rsid w:val="005B6E73"/>
    <w:rsid w:val="005C1A5C"/>
    <w:rsid w:val="005C3063"/>
    <w:rsid w:val="005C31F3"/>
    <w:rsid w:val="005C5937"/>
    <w:rsid w:val="005D37EC"/>
    <w:rsid w:val="005D3BC1"/>
    <w:rsid w:val="005D40CE"/>
    <w:rsid w:val="005D46AC"/>
    <w:rsid w:val="005D502A"/>
    <w:rsid w:val="005D53FA"/>
    <w:rsid w:val="005D54F6"/>
    <w:rsid w:val="005D6D1C"/>
    <w:rsid w:val="005E1C68"/>
    <w:rsid w:val="005E28F7"/>
    <w:rsid w:val="005E3484"/>
    <w:rsid w:val="005E659F"/>
    <w:rsid w:val="005E76B4"/>
    <w:rsid w:val="005F1B8D"/>
    <w:rsid w:val="005F24E7"/>
    <w:rsid w:val="005F265D"/>
    <w:rsid w:val="005F2BF1"/>
    <w:rsid w:val="005F4680"/>
    <w:rsid w:val="00604869"/>
    <w:rsid w:val="00610F96"/>
    <w:rsid w:val="00611B06"/>
    <w:rsid w:val="00614F87"/>
    <w:rsid w:val="00615243"/>
    <w:rsid w:val="00623CCA"/>
    <w:rsid w:val="00625DAA"/>
    <w:rsid w:val="00626B8A"/>
    <w:rsid w:val="00626CE1"/>
    <w:rsid w:val="00642AF5"/>
    <w:rsid w:val="00642C61"/>
    <w:rsid w:val="00647829"/>
    <w:rsid w:val="00650810"/>
    <w:rsid w:val="00650F7A"/>
    <w:rsid w:val="00651245"/>
    <w:rsid w:val="0065340D"/>
    <w:rsid w:val="00656F64"/>
    <w:rsid w:val="00663720"/>
    <w:rsid w:val="00664BF7"/>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6B0"/>
    <w:rsid w:val="00697819"/>
    <w:rsid w:val="006A00BF"/>
    <w:rsid w:val="006A05DF"/>
    <w:rsid w:val="006A07A3"/>
    <w:rsid w:val="006A1076"/>
    <w:rsid w:val="006A4F5B"/>
    <w:rsid w:val="006A66F3"/>
    <w:rsid w:val="006B0DA7"/>
    <w:rsid w:val="006B3D4A"/>
    <w:rsid w:val="006B4D42"/>
    <w:rsid w:val="006B618A"/>
    <w:rsid w:val="006B618E"/>
    <w:rsid w:val="006B783F"/>
    <w:rsid w:val="006C7CF9"/>
    <w:rsid w:val="006D3A38"/>
    <w:rsid w:val="006D7EF9"/>
    <w:rsid w:val="006E10CC"/>
    <w:rsid w:val="006E2523"/>
    <w:rsid w:val="006E48E7"/>
    <w:rsid w:val="006F0754"/>
    <w:rsid w:val="006F23C1"/>
    <w:rsid w:val="006F2962"/>
    <w:rsid w:val="006F3A15"/>
    <w:rsid w:val="006F3B4F"/>
    <w:rsid w:val="006F3CEC"/>
    <w:rsid w:val="006F4B1F"/>
    <w:rsid w:val="006F5C53"/>
    <w:rsid w:val="006F7E29"/>
    <w:rsid w:val="00700FD6"/>
    <w:rsid w:val="007021E6"/>
    <w:rsid w:val="0070429A"/>
    <w:rsid w:val="00705179"/>
    <w:rsid w:val="007178AB"/>
    <w:rsid w:val="00721602"/>
    <w:rsid w:val="00721BD3"/>
    <w:rsid w:val="00722041"/>
    <w:rsid w:val="0072432B"/>
    <w:rsid w:val="007254C4"/>
    <w:rsid w:val="0072567F"/>
    <w:rsid w:val="0072599F"/>
    <w:rsid w:val="00735176"/>
    <w:rsid w:val="00736661"/>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6554"/>
    <w:rsid w:val="00767CC2"/>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12C"/>
    <w:rsid w:val="007D44E3"/>
    <w:rsid w:val="007D6222"/>
    <w:rsid w:val="007D6CC5"/>
    <w:rsid w:val="007E1CC3"/>
    <w:rsid w:val="007E2CD0"/>
    <w:rsid w:val="007E76F6"/>
    <w:rsid w:val="007F0AEE"/>
    <w:rsid w:val="007F5AC0"/>
    <w:rsid w:val="008025AF"/>
    <w:rsid w:val="008028F4"/>
    <w:rsid w:val="008036CD"/>
    <w:rsid w:val="00803C80"/>
    <w:rsid w:val="00804499"/>
    <w:rsid w:val="00810485"/>
    <w:rsid w:val="008110EF"/>
    <w:rsid w:val="00811203"/>
    <w:rsid w:val="00812397"/>
    <w:rsid w:val="0081273C"/>
    <w:rsid w:val="0081362E"/>
    <w:rsid w:val="008138B7"/>
    <w:rsid w:val="00813BCD"/>
    <w:rsid w:val="00813F64"/>
    <w:rsid w:val="0081495A"/>
    <w:rsid w:val="008149C0"/>
    <w:rsid w:val="00815C1A"/>
    <w:rsid w:val="00816C54"/>
    <w:rsid w:val="00820CEF"/>
    <w:rsid w:val="00821657"/>
    <w:rsid w:val="00823793"/>
    <w:rsid w:val="00833809"/>
    <w:rsid w:val="00835972"/>
    <w:rsid w:val="00837694"/>
    <w:rsid w:val="008379BD"/>
    <w:rsid w:val="00840254"/>
    <w:rsid w:val="00843928"/>
    <w:rsid w:val="00844EAD"/>
    <w:rsid w:val="00846CEE"/>
    <w:rsid w:val="00847CCA"/>
    <w:rsid w:val="00851087"/>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4F5"/>
    <w:rsid w:val="00892693"/>
    <w:rsid w:val="0089282D"/>
    <w:rsid w:val="00893CDD"/>
    <w:rsid w:val="00896426"/>
    <w:rsid w:val="0089793D"/>
    <w:rsid w:val="008A0921"/>
    <w:rsid w:val="008A1591"/>
    <w:rsid w:val="008A16F4"/>
    <w:rsid w:val="008A18FD"/>
    <w:rsid w:val="008A2470"/>
    <w:rsid w:val="008A31FA"/>
    <w:rsid w:val="008A5B94"/>
    <w:rsid w:val="008A7C08"/>
    <w:rsid w:val="008B188A"/>
    <w:rsid w:val="008B6095"/>
    <w:rsid w:val="008B7D0E"/>
    <w:rsid w:val="008C0E1A"/>
    <w:rsid w:val="008C1924"/>
    <w:rsid w:val="008C21CA"/>
    <w:rsid w:val="008C2DCB"/>
    <w:rsid w:val="008C4A5B"/>
    <w:rsid w:val="008D0F3E"/>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996"/>
    <w:rsid w:val="009F6C22"/>
    <w:rsid w:val="00A06857"/>
    <w:rsid w:val="00A10A74"/>
    <w:rsid w:val="00A11BF7"/>
    <w:rsid w:val="00A120DC"/>
    <w:rsid w:val="00A121B3"/>
    <w:rsid w:val="00A124A7"/>
    <w:rsid w:val="00A13351"/>
    <w:rsid w:val="00A1563F"/>
    <w:rsid w:val="00A16427"/>
    <w:rsid w:val="00A20C29"/>
    <w:rsid w:val="00A21C1E"/>
    <w:rsid w:val="00A22620"/>
    <w:rsid w:val="00A235DF"/>
    <w:rsid w:val="00A26629"/>
    <w:rsid w:val="00A26A12"/>
    <w:rsid w:val="00A2794E"/>
    <w:rsid w:val="00A27BAB"/>
    <w:rsid w:val="00A32B96"/>
    <w:rsid w:val="00A360AE"/>
    <w:rsid w:val="00A36CCA"/>
    <w:rsid w:val="00A37050"/>
    <w:rsid w:val="00A37EE3"/>
    <w:rsid w:val="00A413F5"/>
    <w:rsid w:val="00A4380B"/>
    <w:rsid w:val="00A52CF3"/>
    <w:rsid w:val="00A60570"/>
    <w:rsid w:val="00A62D67"/>
    <w:rsid w:val="00A62E99"/>
    <w:rsid w:val="00A63869"/>
    <w:rsid w:val="00A65B9F"/>
    <w:rsid w:val="00A72100"/>
    <w:rsid w:val="00A72121"/>
    <w:rsid w:val="00A72E15"/>
    <w:rsid w:val="00A732A4"/>
    <w:rsid w:val="00A74386"/>
    <w:rsid w:val="00A77FD7"/>
    <w:rsid w:val="00A805FA"/>
    <w:rsid w:val="00A8078D"/>
    <w:rsid w:val="00A8271D"/>
    <w:rsid w:val="00A82E37"/>
    <w:rsid w:val="00A83D2F"/>
    <w:rsid w:val="00A86077"/>
    <w:rsid w:val="00A86568"/>
    <w:rsid w:val="00A8719E"/>
    <w:rsid w:val="00A87B18"/>
    <w:rsid w:val="00A90251"/>
    <w:rsid w:val="00A90352"/>
    <w:rsid w:val="00A90BD1"/>
    <w:rsid w:val="00A91626"/>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1C89"/>
    <w:rsid w:val="00AF32AB"/>
    <w:rsid w:val="00AF40E3"/>
    <w:rsid w:val="00AF551E"/>
    <w:rsid w:val="00B01B8C"/>
    <w:rsid w:val="00B03895"/>
    <w:rsid w:val="00B100AD"/>
    <w:rsid w:val="00B1014E"/>
    <w:rsid w:val="00B101BD"/>
    <w:rsid w:val="00B11C56"/>
    <w:rsid w:val="00B15EFF"/>
    <w:rsid w:val="00B160E9"/>
    <w:rsid w:val="00B1630C"/>
    <w:rsid w:val="00B206C6"/>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3563"/>
    <w:rsid w:val="00B959FD"/>
    <w:rsid w:val="00BA2FE2"/>
    <w:rsid w:val="00BA3EC9"/>
    <w:rsid w:val="00BA543D"/>
    <w:rsid w:val="00BB0575"/>
    <w:rsid w:val="00BB38D7"/>
    <w:rsid w:val="00BB40BF"/>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0C30"/>
    <w:rsid w:val="00BF14AE"/>
    <w:rsid w:val="00BF2694"/>
    <w:rsid w:val="00BF2AC4"/>
    <w:rsid w:val="00BF3F5A"/>
    <w:rsid w:val="00C05EA4"/>
    <w:rsid w:val="00C104E6"/>
    <w:rsid w:val="00C12349"/>
    <w:rsid w:val="00C13CD3"/>
    <w:rsid w:val="00C16E7A"/>
    <w:rsid w:val="00C17020"/>
    <w:rsid w:val="00C25AB1"/>
    <w:rsid w:val="00C27BAC"/>
    <w:rsid w:val="00C32259"/>
    <w:rsid w:val="00C33A96"/>
    <w:rsid w:val="00C34B0B"/>
    <w:rsid w:val="00C36BFA"/>
    <w:rsid w:val="00C37291"/>
    <w:rsid w:val="00C40F2C"/>
    <w:rsid w:val="00C43334"/>
    <w:rsid w:val="00C43EB0"/>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66C38"/>
    <w:rsid w:val="00C702CF"/>
    <w:rsid w:val="00C708DF"/>
    <w:rsid w:val="00C77F86"/>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2936"/>
    <w:rsid w:val="00CD3868"/>
    <w:rsid w:val="00CD5993"/>
    <w:rsid w:val="00CD6671"/>
    <w:rsid w:val="00CE0F67"/>
    <w:rsid w:val="00CE496E"/>
    <w:rsid w:val="00CE7B40"/>
    <w:rsid w:val="00CF2679"/>
    <w:rsid w:val="00CF40F6"/>
    <w:rsid w:val="00CF4505"/>
    <w:rsid w:val="00CF54DC"/>
    <w:rsid w:val="00CF54F3"/>
    <w:rsid w:val="00D009D9"/>
    <w:rsid w:val="00D02566"/>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2AD3"/>
    <w:rsid w:val="00D742C6"/>
    <w:rsid w:val="00D7431B"/>
    <w:rsid w:val="00D74841"/>
    <w:rsid w:val="00D74979"/>
    <w:rsid w:val="00D762C6"/>
    <w:rsid w:val="00D77C7D"/>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454C"/>
    <w:rsid w:val="00DD5FA1"/>
    <w:rsid w:val="00DD7162"/>
    <w:rsid w:val="00DE2475"/>
    <w:rsid w:val="00DE2D99"/>
    <w:rsid w:val="00DE4BBC"/>
    <w:rsid w:val="00DE5BB8"/>
    <w:rsid w:val="00DF0322"/>
    <w:rsid w:val="00DF069E"/>
    <w:rsid w:val="00DF12AD"/>
    <w:rsid w:val="00DF25C4"/>
    <w:rsid w:val="00DF2815"/>
    <w:rsid w:val="00DF2E2B"/>
    <w:rsid w:val="00DF4039"/>
    <w:rsid w:val="00DF4A77"/>
    <w:rsid w:val="00DF68E7"/>
    <w:rsid w:val="00E00C5D"/>
    <w:rsid w:val="00E04807"/>
    <w:rsid w:val="00E112A3"/>
    <w:rsid w:val="00E12FC3"/>
    <w:rsid w:val="00E141FB"/>
    <w:rsid w:val="00E152B0"/>
    <w:rsid w:val="00E154EB"/>
    <w:rsid w:val="00E211A3"/>
    <w:rsid w:val="00E226ED"/>
    <w:rsid w:val="00E22CD9"/>
    <w:rsid w:val="00E26626"/>
    <w:rsid w:val="00E26B19"/>
    <w:rsid w:val="00E27F31"/>
    <w:rsid w:val="00E3163C"/>
    <w:rsid w:val="00E36341"/>
    <w:rsid w:val="00E36B44"/>
    <w:rsid w:val="00E406A3"/>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2634"/>
    <w:rsid w:val="00E776DC"/>
    <w:rsid w:val="00E82DC5"/>
    <w:rsid w:val="00E85FC7"/>
    <w:rsid w:val="00E86362"/>
    <w:rsid w:val="00E86C6C"/>
    <w:rsid w:val="00E90AB3"/>
    <w:rsid w:val="00E91BC5"/>
    <w:rsid w:val="00E91C26"/>
    <w:rsid w:val="00E926B3"/>
    <w:rsid w:val="00E93B2B"/>
    <w:rsid w:val="00E94833"/>
    <w:rsid w:val="00E94963"/>
    <w:rsid w:val="00E955C7"/>
    <w:rsid w:val="00EA2179"/>
    <w:rsid w:val="00EA4284"/>
    <w:rsid w:val="00EA55A5"/>
    <w:rsid w:val="00EA6B77"/>
    <w:rsid w:val="00EA7C32"/>
    <w:rsid w:val="00EB12C9"/>
    <w:rsid w:val="00EB1EFB"/>
    <w:rsid w:val="00EB5A38"/>
    <w:rsid w:val="00EB5AD1"/>
    <w:rsid w:val="00EB6CCF"/>
    <w:rsid w:val="00EC1490"/>
    <w:rsid w:val="00EC1547"/>
    <w:rsid w:val="00EC4298"/>
    <w:rsid w:val="00EC49FB"/>
    <w:rsid w:val="00ED1213"/>
    <w:rsid w:val="00ED5E6A"/>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48B6"/>
    <w:rsid w:val="00F156C5"/>
    <w:rsid w:val="00F307C9"/>
    <w:rsid w:val="00F310F7"/>
    <w:rsid w:val="00F31E62"/>
    <w:rsid w:val="00F31F35"/>
    <w:rsid w:val="00F35271"/>
    <w:rsid w:val="00F36C3D"/>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2FE8"/>
    <w:rsid w:val="00FB4C46"/>
    <w:rsid w:val="00FB6302"/>
    <w:rsid w:val="00FC11EE"/>
    <w:rsid w:val="00FC1D38"/>
    <w:rsid w:val="00FC1DFE"/>
    <w:rsid w:val="00FC47A3"/>
    <w:rsid w:val="00FC5AA4"/>
    <w:rsid w:val="00FD2BF2"/>
    <w:rsid w:val="00FD3193"/>
    <w:rsid w:val="00FD368E"/>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 w:type="character" w:styleId="Pogrubienie">
    <w:name w:val="Strong"/>
    <w:basedOn w:val="Domylnaczcionkaakapitu"/>
    <w:uiPriority w:val="22"/>
    <w:qFormat/>
    <w:rsid w:val="00381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 w:type="character" w:styleId="Pogrubienie">
    <w:name w:val="Strong"/>
    <w:basedOn w:val="Domylnaczcionkaakapitu"/>
    <w:uiPriority w:val="22"/>
    <w:qFormat/>
    <w:rsid w:val="00381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388990343">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4879">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urzad@mokrsko.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7C50-9981-4A79-9336-F03D1C51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28</Pages>
  <Words>8772</Words>
  <Characters>52637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50</cp:revision>
  <cp:lastPrinted>2019-10-22T08:50:00Z</cp:lastPrinted>
  <dcterms:created xsi:type="dcterms:W3CDTF">2019-10-21T10:19:00Z</dcterms:created>
  <dcterms:modified xsi:type="dcterms:W3CDTF">2020-07-17T14:27:00Z</dcterms:modified>
</cp:coreProperties>
</file>