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74/2019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Wójta Gminy Mokrsko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15 października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przeprowadzenia konsultacji projektu uchwały Rady Gminy Mokrsko</w:t>
      </w:r>
      <w:r>
        <w:rPr>
          <w:rFonts w:ascii="Times New Roman" w:eastAsia="Times New Roman" w:hAnsi="Times New Roman" w:cs="Times New Roman"/>
          <w:b/>
          <w:caps w:val="0"/>
          <w:sz w:val="22"/>
        </w:rPr>
        <w:br/>
      </w:r>
      <w:r>
        <w:rPr>
          <w:rFonts w:ascii="Times New Roman" w:eastAsia="Times New Roman" w:hAnsi="Times New Roman" w:cs="Times New Roman"/>
          <w:b/>
          <w:caps w:val="0"/>
          <w:sz w:val="22"/>
        </w:rPr>
        <w:t>w sprawie przyjęcia Programu współpracy Gminy Mokrsko z organizacjami pozarządowymi oraz innymi podmiotami wymienionymi w  art. 3  ust. 3 ustawy z dnia 24 kwietnia 2003 r. o działalności pożytku publicznego i o wolontariacie, na 2020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art.30 ust.2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506, 1309, 1571, 1696, 1815),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5a 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kwietnia 2003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wolontariacie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688, 1570) oraz §1 Załącznika nr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Uchwały Rady Gminy Mokrsko Nr XLVII/280/14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2014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sposobu konsultowania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organizacjami pozarządowymi oraz innymi podmiotami wymienionymi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kwietnia 2003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 wolontariacie projektów aktów prawa miejscowego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dziedzinach dotyczących działalności statutowej tych organizacji (Dz. Urz. Woj. Łódz.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3257) 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Ogłasza się przeprowadzenie,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okresie od 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października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do dnia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  listopada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r., konsultacji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organizacjami pozarządowymi oraz podmiotami,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 wolontariacie, działającymi na terenie Gminy Mokrsko, projektu uchwały Rady Gminy Mokrsko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przyjęcia Programu współpracy Gminy Mokrsko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organizacjami pozarządowymi oraz innymi 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działalności pożytku publicznego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wolontariacie,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rok, zwanego dalej Projektem.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Ogłoszenie konsultacji,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ust.1, stanowi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niniejszego zarządzenia, natomiast Projekt stanowi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 będzie zamieszczony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Biuletynie Informacji Publicznej, na stronie internetowej Urzędu Gminy Mokrsko oraz na tablicy ogłoszeń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Urzędzie Gminy Mokrsko,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później niż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dniu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ust.1, będą przeprowadzane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przyjmowania opinii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propozycji na piśmie,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wykorzystaniem formularza konsultacyjnego, którego wzór stanowi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niniejszego zarządzenia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forum dyskusyjnego dostępnego na stronie internetowej: www.forum.konsultacje.mokrsko.pl.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Wójt Gminy Mokrsko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Zbigniew Dąbrowski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1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74/2019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Wójta Gminy Mokrsko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OGŁOSZENIE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 Gminy Mokrsko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ogłasza przeprowadzenie konsultacji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podmiotami,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 projektu uchwały Rady Gminy Mokrsko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przyjęcia Programu współpracy Gminy Mokrsko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innymi podmiotami wymienionymi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wolontariacie, 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Przedmiotem konsultacji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podmiotami,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wolontariacie, jest projekt uchwały Rady Gminy Mokrsko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przyjęcia Programu współpracy Gminy Mokrsko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innymi 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wolontariacie,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konsultacji jest zebranie propozycji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opinii dotyczących projektu ww. uchwały, które zostaną wykorzystane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dalszych pracach nad projektem.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Konsultacje odbędą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od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do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przyjmowania opinii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propozycji na piśmie,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wykorzystaniem formularza konsultacyjnego, który będzie można pobrać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wersji elektronicznej ze strony internetowej Urzędu Gminy Mokrsko, pod adresem: 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"http://www.konsultacje.mokrsko.pl/"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www.konsultacje.mokrsko.pl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wersji papierowej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pokoju nr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Urzędzie Gminy Mokrsko, Mokrsko 231;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forum dyskusyjnego dostępnego na stronie internetowej: www.forum.konsultacje.mokrsko.pl.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Wypełnione formularze można przesłać na adres e-mail: urzad@mokrsko.pl albo złożyć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sekretariacie Urzędu Gminy Mokrsko, Mokrsko 231, pokój nr 7,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trwania konsultacji.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Wyniki konsultacji upublicznione zostaną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raportu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konsultacji do 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dostępnego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Biuletynie Informacji Publicznej, na stronie internetowej Urzędu Gminy Mokrsko oraz na tablicy ogłoszeń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Urzędzie Gminy Mokrsko.</w:t>
      </w:r>
    </w:p>
    <w:p w:rsidR="00A77B3E">
      <w:pPr>
        <w:keepNext/>
        <w:spacing w:before="120" w:after="120" w:line="360" w:lineRule="auto"/>
        <w:ind w:left="531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74/2019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Wójta Gminy Mokrsko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NR ....................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MOKRSKO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………………………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uchwalenia  Programu współpracy Gminy Mokrsko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innymi podmiotami wymienionymi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 działalności pożytku publicznego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  wolontariacie, 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506, 1309, 1571, 1696, 1815),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5a ust.1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688, 1570),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Przyjmuje się Program współpracy Gminy Mokrsko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innymi 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stanowiący załącznik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Mokrsko.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889"/>
        <w:gridCol w:w="497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560" w:after="56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Przewodnicząca Rady Gminy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 xml:space="preserve">          Halina Maślanka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600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Załącznika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współpracy Gminy Mokrsko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innymi podmiotami wymienionymi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 działalności pożytku publicznego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wolontariacie, 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Postanowienia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Programie współpracy Gminy Mokrsko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innymi 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zwanym dalej Programem,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– należy przez to rozumieć ustawę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organizacjach pozarządowych - należy przez to rozumieć organizacje pozarządowe oraz podmioty,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zadaniach publicznych - należy przez to rozumieć zadania publiczne,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Wójcie – należy przez to rozumieć Wójta Gminy Mokrsko;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Gminie – należy przez to rozumieć Gminę Mokrsko;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Radzie Gminy – należy przez to rozumieć Radę Gminy Mokrsko;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Urzędzie Gminy – należy przez to rozumieć Urząd Gminy Mokrsko;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Pełnomocniku - należy przez to rozumieć Pełnomocnika Wójta Gminy Mokrsko ds.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zespołach tematycznych - rozumie się przez to ciała inicjatywno-doradcze, działające przy komórkach organizacyjnych Urzędu;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konkursach ofert - należy przez to rozumieć otwarte konkursy ofert na realizację zadań publicznych dla organizacji pozarządowych, ogłoszonych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ofercie - należy przez to rozumieć wypełniony wzór oferty realizacji zadania publicznego,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 Ministra Pracy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Polityki Społecznej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wzorów ofert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ramowych wzorów umów dotyczących realizacji zadań publicznych oraz wzorów sprawozdań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wykonania tych zadań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2057);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dotacji - należy przez to rozumieć podlegające szczególnym zasadom rozliczania wydatki budżetu Gminy przeznaczone na finansowanie lub dofinansowanie zadań zleconych do realizacji jednostkom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zaliczonym do sektora finansów publicznych;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stronie internetowej – należy przez to rozumieć stronę internetową Urzędu.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Cel główny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 szczegółowe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Celem głównym Programu jest kształtowanie społeczeństwa obywatelskiego poprzez budowanie partnerskich relacji Gminy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służących rozwojowi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lepszemu zaspokajaniu potrzeb jej mieszkańców.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celów szczegółowych Programu zalicza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działań organizacji pozarządowych oraz podejmowanych inicjatyw obywatelskich na rzecz Gminy;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integrację organizacji pozarządowych;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popularyzowanie postaw obywatelskich,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aktywności wolontariatu;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umacnianie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świadomości społecznej poczucia odpowiedzialności za siebie, swoje otoczenie, wspólnotę lokalną oraz jej otoczenie;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tworzenie warunków do zwiększenia aktywności społecznej mieszkańców Gminy;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prezentację dorobku środowiska organizacji pozarządowych oraz promowanie ich osiągnięć.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współpracy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Gminy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odbywa się na zasadach partnerstwa, pomocniczości, suwerenności stron, efektywności, uczciwej konkurencji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jawności, przy czym: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zasada partnerstwa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oznacza dobrowolną współpracę równorzędnych sobie podmiotów prowadzącą do osiągania wytyczonych celów.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asada pomocniczości,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którą Gmina przekazuje zadania do bezpośredniej realizacji organizacjom pozarządowym tam, gdzie istnieją ku temu odpowiednie warunki organizacyjne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zasada suwerenności stron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oznacza, że strony mają prawo do niezależności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samodzielnym realizowaniu swojej działalności statutowej;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zasada efektywności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polega na wspólnym dążeniu do osiągnięcia możliwie jak najlepszych efektów, przy jak najmniejszych nakładach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poszanowaniu publicznych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prywatnych zasobów;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asada uczciwej konkurencji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oznacza stosowanie jednakowych zasad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wszystkich podmiotów współpracy;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zasada jawności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którą wszystkie aspekty współpracy są dostępne dla zainteresowanych,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wyniki współpracy są upowszechniane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zapewniający dostęp do nich.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przedmiotowy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Gminy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dotyczy realizacji zadań publicznych należących do zakresu zadań własnych Gminy,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podtrzymywania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upowszechniania tradycji narodowej, pielęgnowania polskości oraz rozwoju świadomości narodowej, obywatelskiej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kulturowej;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wspomagającej rozwój wspólnot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społeczności lokalnych;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kultury, sztuki, ochrony dóbr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dziedzictwa narodowego;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upowszechniania kultury fizycznej;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przeciwdziałania uzależnieniom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patologiom społecznym.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zakłada udział osób niepełnosprawnych.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Formy współpracy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Gminy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obejmuje współpracę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finansowym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pozafinansowym.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finansowym pomiędzy Gminą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może być realizowana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poprzez zlecenie organizacjom pozarządowym realizacji zadań publicznych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powierzenia lub wspierania realizacji zadań publicznych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trybie konkursu ofert,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przypadków wyłączonych ustawą do stosowania innego trybu.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finansowe na realizację zadań publicznych mogą być przyznawane,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poprzez: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otwarte konkursy ofert lub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pominięciem otwartych konkursów ofert, przy zastosowaniu trybu określonego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19a ustawy;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umowy partnerskie,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zasadach prowadzenia polityki rozwoju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1295);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inicjatywy lokalnej, określonej odrębną uchwałą Rady.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Organizacje pozarządowe mogą również występować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procedurach dotyczących zakupu przez Gminę potrzebnych usług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zasadach przewidzianych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Prawo zamówień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1655, 1843).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realizację zadań Gminy we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określa się kwotę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wyższą łącznie niż 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Ostateczna kwota środków na realizację zadań we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zostanie potwierdzona przez Radę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budżetu Gminy uchwalonego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pozafinansowa Gminy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organizacji pozarządowych będzie obejmowała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wzajemne informowanie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planowanych kierunkach działalności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współdziałanie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podejmowania wspólnych działań;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współpraca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zespołami tematycznymi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charakterze doradczym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inicjatywnym;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konsultowanie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pozarządowymi, odpowiednio do zakresu ich działania, projektów aktów prawa miejscowego,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poprzez udostępnienie projektów uchwał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dziedzinach dotyczących działalności statutowej tych organizacji,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uzyskania ich opinii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udostępnianie mienia Gminy,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użyczanie sprzętu, udostępnianie sal Urzędu, itp.;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otwartych spotkań przedstawicieli organizacji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przedstawicielami Gminy;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wspólne rozpoznawanie potrzeb społeczności lokalnej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wspólne planowanie działań służących zaspokojeniu potrzeb społecznych;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promowanie przez Gminę działalności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osiągnięć organizacji pozarządowych,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udzielanie patronatów Wójta dla poszczególnych przedsięwzięć organizacji pozarządowych;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wykorzystanie narzędzi informacyjno – promocyjnych oraz dostępu do infrastruktury Gminy dla potrzeb organizacji pozarządowych, zwłaszcza strony internetowej;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świadczenie usług doradczych dla organizacji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inicjatyw obywatelskich;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wspieranie organizacji pozarządowych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nawiązywania współpracy międzynarodowej, czy tworzenia partnerstw oraz współdziałanie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partnerstw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Gminy.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6.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Priorytetowe zadania publiczne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Zadaniami priorytetowymi współpracy Gminy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podtrzymywanie tradycji narodowej, pielęgnowanie polskości oraz rozwoju świadomości narodowej, obywatelskiej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kulturowej,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zwłaszcza organizowanie imprez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zasięgu lokalnym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nastawieniem na kultywowanie tradycji;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upowszechnianie kultury fizycznej,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zwłaszcza organizowanie zawodów sportowych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spartakiad.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7.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 realizacji Programu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Okresem realizacji Programu jest rok 2020.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8.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realizacji Programu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Głównymi podmiotami realizującymi po stronie Gminy współpracę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komisje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ustalania kierunków tej współpracy;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Wójt, szczególnie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dysponowania środkami na ten cel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budżetu Gminy;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ogłaszania konkursów ofert na realizację zadań publicznych.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Pełnomocnik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bieżących kontaktów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ich działań na rzecz Gminy;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Komisje Konkursowe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opiniowania ofert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konkursach ofert;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zespoły tematyczne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inspirowania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opiniowania form współpracy;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komórki organizacyjne Urzędu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zakresie: bieżących kontaktów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pozarządowymi,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przygotowywaniu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konsultacjach projektu Programu, przygotowywania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obsługi konkursów ofert na realizację zadań publicznych,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udzielania informacji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wypełniania ofert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ww. konkursach, sprawdzania ofert pod względem formalnym, upubliczniania wyników konkursów ofert, sporządzania umów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pozarządowymi, których oferty zostały wybrane do realizacji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konkursach ofert, nadzoru nad realizacją zadań publicznych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kontroli wydatkowania dotacji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sporządzania sprawozdań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realizacji Programu.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Podstawową formą zlecania zadań publicznych przez Gminę jest otwarty konkurs ofert, chyba, że przepisy odrębne przewidują inny tryb zlecenia.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9.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oceny realizacji Programu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oceny realizacji Programu stosowane są następujące mierniki ilościowe: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ilość organizacji pozarządowych podejmujących zadania publiczne na rzecz lokalnej społeczności we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samorządem;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wydarzeń organizowanych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podjętych zadań publicznych na rzecz lokalnej społeczności we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samorządem;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osób, które były adresatami zadań publicznych zleconych do realizacji Programu;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środków finansowych przeznaczonych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Gminy na realizację tych zadań publicznych we współpracy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Organizacje pozarządowe mogą zgłaszać swoje uwagi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propozycje dotyczące oceny sposobu realizacji Programu na piśmie, kierując je do Gminy do 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następującego po roku realizacji Programu.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10.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tworzenia Programu oraz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przebiegu konsultacji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 współpracy Gminy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na rok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został przygotowany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Programu Wieloletniego Współpracy Gminy Mokrsko.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Konsultacje projektu programu odbyły się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Uchwałą Nr XLVII/280/14 Rady Gminy Mokrsko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sposobu konsultowania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wolontariacie, projektów aktów prawa miejscowego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dziedzinach dotyczących działalności statutowej tych organizacji.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efekcie przeprowadzonych konsultacji wpłynęło......... propozycji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….. opinii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..... przyjęto, natomiast ...... odrzucono.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 powoływania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działania komisji konkursowych do opiniowania ofert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otwartych konkursach ofert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Oferty złożone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konkursie ofert opiniuje Komisja Konkursowa, zwana dalej Komisją, która zobowiązana jest do sprawdzenia kompletności złożonych ofert pod względem formalnym, oceny merytorycznej ofert oraz przedłożenie wyników swojej pracy Wójtowi.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skład Komisji wchodzi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osób,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co najmniej dwie osoby wskazane przez organizacje pozarządowe,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zawartym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co najmniej trzech przedstawicieli organu wykonawczego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skład Komisji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wchodzić osoby wskazane przez organizacje pozarządowe biorące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konkursie ofert.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może działać bez udziału przedstawiciela organizacji pozarządowej, jeżeli: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żadna organizacja pozarządowa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wskaże osób do składu komisji konkursowej;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wskazane osoby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wezmą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pracach komisji konkursowej;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wszystkie powołane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komisji konkursowej osoby podlegają wyłączeniu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2d lub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2f ustawy.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Pracami komisji konkursowej kieruje wyznaczony przez Wójta Przewodniczący Komisji, zwany dalej Przewodniczącym, odpowiedzialny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za: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przygotowanie prac Komisji;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przewodniczenie posiedzeniom Komisji.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zobowiązana jest do sprawdzenia kompletności złożonych ofert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poprawności pod względem formalnym oraz oceny merytorycznej ofert.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pracach Komisji mogą uczestniczyć osoby wyznaczone do obsługi organizacyjno – technicznej konkursu,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na zaproszenie Przewodniczącego osoby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głosem doradczym, posiadające wiedzę specjalistyczną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dziedzinie objętej konkursem.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zakończeniu prac Komisji, sporządza się protokół, który podpisuje Przewodniczący oraz wszyscy członkowie Komisji biorący udział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pracach.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Przewodniczący przekazuje niezwłocznie podpisany protokół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 Komisji Wójtowi.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dokonaniu wyboru ofert, na stronie internetowej Urzędu, Biuletynie Informacji Publicznej Gminy oraz na tablicy ogłoszeń Urzędu zostaje zamieszczony wykaz podmiotów oraz zleconych im zadań,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przyznanymi kwotami dotacji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zawiera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nazwę podmiotu ubiegającego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dofinansowanie;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 oferty;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 zadania;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całkowitych kosztów realizacji zadania;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przyznanej dotacji.</w:t>
      </w:r>
    </w:p>
    <w:p w:rsidR="00A77B3E">
      <w:pPr>
        <w:keepNext/>
        <w:spacing w:before="120" w:after="120" w:line="360" w:lineRule="auto"/>
        <w:ind w:left="531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74/2019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Wójta Gminy Mokrsko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Formularz konsultacyjny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projektu uchwały Rady Gminy Mokrsko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przyjęcia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Programu współpracy Gminy Mokrsko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innymi podmiotami wymienionymi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wolontariacie, 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projekcie Programu współpracy Gminy Mokrsko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innymi 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wolontariacie,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 (proszę podkreślić i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uzasadnić wybraną odpowiedź).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pozytywna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raczej pozytywna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raczej negatywna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negatywna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trudno powiedzieć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Uzasadnienie opinii: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Proszę wpisać do poniższej tabeli propozycje zmian 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(modyfikacji, uzupełnień, wykreśleń)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 projektu Program współpracy Gminy Mokrsko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innymi podmiotami wymienionymi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wolontariacie, 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17"/>
        <w:gridCol w:w="2909"/>
        <w:gridCol w:w="3584"/>
        <w:gridCol w:w="276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52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Obecny zapis w projekcie Programu </w:t>
            </w:r>
            <w:r>
              <w:rPr>
                <w:sz w:val="24"/>
              </w:rPr>
              <w:t>(proszę podać numer paragrafu)</w:t>
            </w: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after="10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 xml:space="preserve">Proponowana zmiana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 xml:space="preserve">w projekcie Programu 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(proszę wpisać swoją propozycję)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after="10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Uzasadnienie zmiany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084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after="10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after="10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after="10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after="10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07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after="10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after="10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after="10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after="10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 opinie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propozycje dotyczące przedmiotu konsultacji.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Nazwa organizacji pozarządowej lub podmiotu wypełniającego formularz.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………………………………………………………………………………………………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 osoby wypełniającej formularz.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…………………………………………………………………………………………….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Dziękujemy za udział w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konsultacjach!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Zgoda na przetwarzanie danych osobowych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(dla formularzy składanych w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/>
          <w:caps w:val="0"/>
          <w:strike w:val="0"/>
          <w:color w:val="000000"/>
          <w:sz w:val="22"/>
          <w:u w:val="none" w:color="000000"/>
          <w:vertAlign w:val="baseline"/>
        </w:rPr>
        <w:t>formie papierowej)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Wyrażam zgodę na przetwarzanie moich danych osobowych zawartych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formularzu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przeprowadzenia konsultacji projektu uchwały Rady Gminy Mokrsko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przyjęcia Programu współpracy Gminy Mokrsko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innymi 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wolontariacie,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rok. Zapoznałem/Zapoznałam się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informacjami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przetwarzaniu danych osobowych.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………………………………………….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(czytelny podpis)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Wysłanie formularza drogą elektroniczną jest równoznaczne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wyrażeniem zgody na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 danych osobowych.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Informacje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przetwarzaniu danych osobowych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Administratorem Twoich danych osobowych jest Urząd Gminy Mokrsko, reprezentowany przez Wójta Gminy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98-345 Mokrsko 231.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administratorem można się skontaktować pod adresem e-mail urzad@mokrsko.pl, telefonicznie (+48) 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886 32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77) lub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pisemnie na adres siedziby administratora.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Wyznaczyliśmy inspektora ochrony danych,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możesz się skontaktować e-mailowo iod@mokrsko.pl, pisemnie na adres siedziby administratora.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inspektorem ochrony danych możesz się kontaktować we wszystkich sprawach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przetwarzaniem danych osobowych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wykonywaniem praw przysługujących na mocy RODO.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Twoje dane będą przetwarzanie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przeprowadzenia konsultacji projektu uchwały Rady Gminy Mokrsko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przyjęcia Programu współpracy Gminy Mokrsko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innymi podmiotami wymienionymi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wolontariacie,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rok. Dane będą przetwarzane na podstawie Twojej zgody.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Twoje dane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będą przekazywane innym administratorom.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Twoje dane osobowe będziemy przetwarzać przez okres niezbędny do przeprowadzenia konsultacji,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 następnie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prawa.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Masz prawo dostępu do swoich danych osobowych, prawo żądania ich sprostowania, usunięcia lub ograniczenia przetwarzania.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sądzisz, że przetwarzanie Twoich danych osobowych narusza przepisy RODO, masz prawo wnieść skargę do organu nadzorczego, którym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Polsce jest Prezes Urzędu Ochrony Danych Osobowych.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Podanie danych jest dobrowolne jednak konieczne do zgłoszenia uwag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opinii do projektu uchwały.</w:t>
      </w:r>
    </w:p>
    <w:p w:rsidR="00A77B3E">
      <w:pPr>
        <w:keepNext/>
        <w:spacing w:before="120" w:after="120" w:line="360" w:lineRule="auto"/>
        <w:ind w:left="1025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74/2019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Wójta Gminy Mokrsko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wzór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Raport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 konsultacji projektu Programu współpracy Gminy Mokrsko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organizacjami pozarządowymi oraz innymi podmiotami wymienionymi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wolontariacie, 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Zestawienie zgłoszonych propozycji dotyczących przedmiotu konsultacji wraz ze stanowiskiem Wójta Gminy Mokrsko.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25"/>
        <w:gridCol w:w="4215"/>
        <w:gridCol w:w="4629"/>
        <w:gridCol w:w="523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 xml:space="preserve">Propozycje do projektu Programu 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4"/>
                <w:u w:val="none" w:color="000000"/>
                <w:vertAlign w:val="baseline"/>
              </w:rPr>
              <w:t>(z ewentualnym podaniem numeru paragrafu, której dotyczy propozycja)</w:t>
            </w: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Uzasadnienie</w:t>
            </w:r>
          </w:p>
        </w:tc>
        <w:tc>
          <w:tcPr>
            <w:tcW w:w="5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Stanowisko Wójta Gminy Mokrsko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Zestawienie zgłoszonych opinii dotyczących przedmiotu konsultacji.</w:t>
      </w:r>
    </w:p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81"/>
        <w:gridCol w:w="1412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L.p.</w:t>
            </w:r>
          </w:p>
        </w:tc>
        <w:tc>
          <w:tcPr>
            <w:tcW w:w="1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Opinie dotyczące projektu Programu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1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</w:t>
            </w:r>
          </w:p>
        </w:tc>
        <w:tc>
          <w:tcPr>
            <w:tcW w:w="1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3.</w:t>
            </w:r>
          </w:p>
        </w:tc>
        <w:tc>
          <w:tcPr>
            <w:tcW w:w="14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Podsumowanie wyników konsultacji.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Stanowisko Wójta Gminy Mokrsko do wyników konsultacji.</w:t>
      </w:r>
    </w:p>
    <w:sectPr>
      <w:footerReference w:type="default" r:id="rId9"/>
      <w:endnotePr>
        <w:numFmt w:val="decimal"/>
      </w:endnotePr>
      <w:type w:val="nextPage"/>
      <w:pgSz w:w="16838" w:h="11906" w:orient="landscape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CA3FA550-65EF-49B6-8179-CCCE8862CFB3. Przyjety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CA3FA550-65EF-49B6-8179-CCCE8862CFB3. Przyjety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CA3FA550-65EF-49B6-8179-CCCE8862CFB3. Przyjety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CA3FA550-65EF-49B6-8179-CCCE8862CFB3. Przyjety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CA3FA550-65EF-49B6-8179-CCCE8862CFB3. Przyjety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CA3FA550-65EF-49B6-8179-CCCE8862CFB3. Przyjety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Mokrsko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74/2019 z dnia 15 października 2019 r.</dc:title>
  <dc:subject>w sprawie przeprowadzenia konsultacji projektu uchwały Rady Gminy Mokrsko
w sprawie przyjęcia Programu współpracy Gminy Mokrsko z^organizacjami pozarządowymi oraz innymi podmiotami wymienionymi w^ art.^3^ ust.^3^ustawy z^dnia 24^kwietnia 2003^r. o^działalności pożytku publicznego i^o wolontariacie, na 2020^rok</dc:subject>
  <dc:creator>informatyk</dc:creator>
  <cp:lastModifiedBy>informatyk</cp:lastModifiedBy>
  <cp:revision>1</cp:revision>
  <dcterms:created xsi:type="dcterms:W3CDTF">2019-10-16T14:48:43Z</dcterms:created>
  <dcterms:modified xsi:type="dcterms:W3CDTF">2019-10-16T14:48:43Z</dcterms:modified>
  <cp:category>Akt prawny</cp:category>
</cp:coreProperties>
</file>