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88" w:before="624" w:after="0"/>
        <w:ind w:right="19" w:hanging="0"/>
        <w:jc w:val="center"/>
        <w:rPr/>
      </w:pPr>
      <w:r>
        <w:rPr>
          <w:rFonts w:ascii="Times New Roman" w:hAnsi="Times New Roman"/>
          <w:sz w:val="18"/>
          <w:szCs w:val="18"/>
        </w:rPr>
        <w:t>Załącznik do zgłoszenia ws. wzięcia udziału w debacie nad raportem o stanie Gminy Mokrsko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K L A U Z U L A   I N F O R M A C Y J N A </w:t>
        <w:br/>
        <w:t>dla osób popieracjących</w:t>
      </w:r>
    </w:p>
    <w:p>
      <w:pPr>
        <w:pStyle w:val="Normal"/>
        <w:shd w:val="clear" w:color="auto" w:fill="FFFFFF"/>
        <w:spacing w:lineRule="exact" w:line="288" w:before="293"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2 og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lnego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o ochronie danych z dnia  27 kwietnia 2016 r.(RODO) informuj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4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Urząd Gminy w Mokrsku, reprezentowany przez Wójta Gminy,</w:t>
      </w:r>
      <w:r>
        <w:rPr>
          <w:rFonts w:eastAsia="Times New Roman" w:ascii="Times New Roman" w:hAnsi="Times New Roman"/>
          <w:sz w:val="24"/>
          <w:szCs w:val="24"/>
        </w:rPr>
        <w:t xml:space="preserve"> z siedzib</w:t>
      </w:r>
      <w:r>
        <w:rPr>
          <w:rFonts w:eastAsia="Times New Roman" w:cs="Times New Roman" w:ascii="Times New Roman" w:hAnsi="Times New Roman"/>
          <w:sz w:val="24"/>
          <w:szCs w:val="24"/>
        </w:rPr>
        <w:t>ą:</w:t>
      </w:r>
      <w:r>
        <w:rPr>
          <w:rFonts w:eastAsia="Times New Roman" w:ascii="Times New Roman" w:hAnsi="Times New Roman"/>
          <w:sz w:val="24"/>
          <w:szCs w:val="24"/>
        </w:rPr>
        <w:t xml:space="preserve"> 98-3</w:t>
      </w:r>
      <w:r>
        <w:rPr>
          <w:rFonts w:eastAsia="Times New Roman" w:cs="Times New Roman" w:ascii="Times New Roman" w:hAnsi="Times New Roman"/>
          <w:sz w:val="24"/>
          <w:szCs w:val="24"/>
        </w:rPr>
        <w:t>45 Mokrsko 231, email: urzad@mokrsko.pl, tel: 43 886-</w:t>
      </w:r>
      <w:r>
        <w:rPr>
          <w:rFonts w:ascii="Times New Roman" w:hAnsi="Times New Roman"/>
          <w:sz w:val="24"/>
          <w:szCs w:val="24"/>
        </w:rPr>
        <w:t>32-77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7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dane kontaktowe Inspektora ochrony danych: iod@mokrsko.pl;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9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celem realizacji czynności urzędowych związanych z poparciem zgłoszenia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 na podstawie art. 28aa Ustawy o samorządzie gminnym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427" w:right="24" w:hanging="350"/>
        <w:jc w:val="both"/>
        <w:rPr>
          <w:spacing w:val="-12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odbiorcami Pani/Pana danych osobowych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wy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cznie podmioty uprawnione do uzyskania danych osobowych na podstawie przepis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prawa;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24" w:hanging="350"/>
        <w:jc w:val="both"/>
        <w:rPr>
          <w:spacing w:val="-16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przekazywane do pa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stwa trzeciego/organizacji mi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dzynarodowej;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osobowe przechowywane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przez okres wynikaj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 z za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cznika nr 3 do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Prezesa Rady Ministr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 dnia 18 stycznia 2011 r. w sprawie instrukcji kancelaryjnej, jednolitego rzeczowego wykazu akt oraz instrukcji w sprawie organizacji i zakresu 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ania archiw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zak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adowych (Dz. U. z 2011 r. Nr 14 poz. 67, Nr 27, poz. 140);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eastAsia="Times New Roman" w:ascii="Times New Roman" w:hAnsi="Times New Roman"/>
          <w:sz w:val="24"/>
          <w:szCs w:val="24"/>
        </w:rPr>
        <w:t>Ma Pani/Pan prawo żądać od administratora dostępu do swoich danych osobowych, ich sprostowania, ograniczenia przetwarzania, sprzeciwu wobec przetwarzania oraz prawo do przenoszenia danych;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right="14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pacing w:val="-1"/>
          <w:sz w:val="24"/>
          <w:szCs w:val="24"/>
        </w:rPr>
        <w:t>ma Pani/Pan prawo wniesienia skargi do Prezesa Urz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>du Ochrony Danych Osobowych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Pani/Pana danych osobowych jest dobrowolne; a ich niepodanie</w:t>
      </w:r>
      <w:r>
        <w:rPr>
          <w:rFonts w:eastAsia="Times New Roman" w:ascii="Times New Roman" w:hAnsi="Times New Roman"/>
          <w:sz w:val="24"/>
          <w:szCs w:val="24"/>
        </w:rPr>
        <w:t xml:space="preserve"> wi</w:t>
      </w:r>
      <w:r>
        <w:rPr>
          <w:rFonts w:eastAsia="Times New Roman" w:cs="Times New Roman" w:ascii="Times New Roman" w:hAnsi="Times New Roman"/>
          <w:sz w:val="24"/>
          <w:szCs w:val="24"/>
        </w:rPr>
        <w:t>ąż</w:t>
      </w:r>
      <w:r>
        <w:rPr>
          <w:rFonts w:eastAsia="Times New Roman" w:ascii="Times New Roman" w:hAnsi="Times New Roman"/>
          <w:sz w:val="24"/>
          <w:szCs w:val="24"/>
        </w:rPr>
        <w:t>e si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z brakiem mo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liwo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Mokrsko, mieszkańca dokonującego zgłoszenia z tym poparciem</w:t>
      </w: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427" w:leader="none"/>
        </w:tabs>
        <w:spacing w:lineRule="exact" w:line="288" w:before="5" w:after="0"/>
        <w:ind w:left="427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przetwarzane w spos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b zautomatyzowany, w tym 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ż </w:t>
      </w:r>
      <w:r>
        <w:rPr>
          <w:rFonts w:eastAsia="Times New Roman" w:ascii="Times New Roman" w:hAnsi="Times New Roman"/>
          <w:sz w:val="24"/>
          <w:szCs w:val="24"/>
        </w:rPr>
        <w:t>w formie profilowania.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4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35b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464d87"/>
    <w:rPr>
      <w:rFonts w:cs="Arial"/>
      <w:sz w:val="22"/>
    </w:rPr>
  </w:style>
  <w:style w:type="character" w:styleId="Czeinternetowe">
    <w:name w:val="Łącze internetowe"/>
    <w:basedOn w:val="DefaultParagraphFont"/>
    <w:uiPriority w:val="99"/>
    <w:unhideWhenUsed/>
    <w:rsid w:val="006d1f91"/>
    <w:rPr>
      <w:color w:val="0000FF" w:themeColor="hyperlink"/>
      <w:u w:val="single"/>
    </w:rPr>
  </w:style>
  <w:style w:type="character" w:styleId="ListLabel2">
    <w:name w:val="ListLabel 2"/>
    <w:qFormat/>
    <w:rPr>
      <w:rFonts w:ascii="Times New Roman" w:hAnsi="Times New Roman" w:cs="Aria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64d87"/>
    <w:pPr>
      <w:spacing w:lineRule="auto" w:line="276" w:before="0" w:after="140"/>
    </w:pPr>
    <w:rPr/>
  </w:style>
  <w:style w:type="paragraph" w:styleId="Lista">
    <w:name w:val="List"/>
    <w:basedOn w:val="Tretekstu"/>
    <w:rsid w:val="00464d87"/>
    <w:pPr/>
    <w:rPr/>
  </w:style>
  <w:style w:type="paragraph" w:styleId="Podpis" w:customStyle="1">
    <w:name w:val="Caption"/>
    <w:basedOn w:val="Normal"/>
    <w:qFormat/>
    <w:rsid w:val="00464d87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rsid w:val="00464d87"/>
    <w:pPr>
      <w:suppressLineNumbers/>
    </w:pPr>
    <w:rPr/>
  </w:style>
  <w:style w:type="paragraph" w:styleId="Gwka">
    <w:name w:val="Header"/>
    <w:basedOn w:val="Normal"/>
    <w:qFormat/>
    <w:rsid w:val="00464d8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LibreOffice/6.0.0.3$Windows_x86 LibreOffice_project/64a0f66915f38c6217de274f0aa8e15618924765</Application>
  <Pages>1</Pages>
  <Words>286</Words>
  <Characters>1645</Characters>
  <CharactersWithSpaces>1914</CharactersWithSpaces>
  <Paragraphs>12</Paragraphs>
  <Company>--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2019-05-27T08:34:00Z</dcterms:created>
  <dc:creator>majkowskam</dc:creator>
  <dc:description/>
  <dc:language>pl-PL</dc:language>
  <cp:lastModifiedBy>--</cp:lastModifiedBy>
  <dcterms:modified xsi:type="dcterms:W3CDTF">2019-05-27T08:34:00Z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