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  <w:caps/>
        </w:rPr>
        <w:t xml:space="preserve"> Nr 105/2014</w:t>
      </w:r>
      <w:r>
        <w:rPr>
          <w:b/>
          <w:caps/>
        </w:rPr>
        <w:br/>
      </w:r>
      <w:r>
        <w:rPr>
          <w:b/>
          <w:caps/>
        </w:rPr>
        <w:t>Wójta Gminy Mokrsko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października 2014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przeprowadzania konsultacji projektu uchwały Rady Gminy Mokrsko w sprawie określenia trybu i szczegółowych kryteriów oceny wniosków o realizację zadania publicznego w ramach inicjatywy lokalnej.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 30 ust. 1 ustawy z dnia 8 marca 1990 r. o samorządzie gminnym (Dz. U. z 2013 r. poz. 645, poz. 1318, z 2014 r. poz. 379, poz. 1072), art. 5 ustawy z dnia 24 kwietnia 2003 r. o działalności pożytku publicznego i wolontariacie (Dz. U. z 2014 r. poz. 1118, poz. 1138, poz. 1146 ) oraz uchwały Rady Gminy Mokrsko Nr XLVII/280/14 z dnia 1 sierpnia 2014 r. w sprawie sposobu konsultowania z organizacjami pozarządowymi oraz innymi podmiotami wymienionymi w art. 3 ust. 3 ustawy o działalności pożytku publicznego i o wolontariacie projektów aktów prawa miejscowego w dziedzinach dotyczących działalności statutowej tych organizacji ( Dz. Urz. Woj. Łódz.2104.3257)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Ogłasza się przeprowadzenie w okresie od dnia 14 października 2014 r. do dnia 27 października 2014 r. do godz. 15.30, konsultacji z organizacjami pozarządowymi oraz podmiotami wymienionymi w art. 3 ust. 3 ustawy z dnia 24 kwietnia 2003 r. o działalności pożytku publicznego i o wolontariacie, projektu uchwały Rady Gminy Mokrsko w sprawie określenia trybu i szczegółowych kryteriów oceny wniosków o realizację zadania publicznego w ramach inicjatywy lokalnej, zwany dalej Projektem.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Ogłoszenie konsultacji, o których mowa w ust.1, stanowi załącznik Nr 1 do niniejszego zarządzenia, natomiast Projekt stanowi załącznik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Projekt będzie zamieszczony w Biuletynie Informacji Publicznej, na stronie internetowej Urzędu Gminy Mokrsko oraz na tablicach ogłoszeń w Urzędzie Gminy Mokrsko, nie później niż w dniu 6 października 2014 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Konsultacje, o których mowa w § 1 ust.1, będą przeprowadzane w formie przyjmowania opinii i propozycji na piśmie, z wykorzystaniem formularza konsultacyjnego, którego wzór stanowi załącznik Nr 3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do niniejszego zarządzenia oraz w formie forum dyskusyjnego prowadzonego na stronie internetowej Urzędu Gminy Mokrsko.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Zarządzenie wchodzi w życie z dniem podpisania. 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</w:p>
    <w:p w:rsidR="00A77B3E">
      <w:pPr>
        <w:keepNext/>
        <w:bidi w:val="0"/>
        <w:spacing w:before="0" w:after="0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 w:val="0"/>
          <w:i w:val="0"/>
          <w:u w:val="none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bidi w:val="0"/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bidi w:val="0"/>
              <w:spacing w:before="560" w:after="560"/>
              <w:ind w:left="1134" w:right="1134" w:firstLine="0"/>
              <w:jc w:val="center"/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</w:pPr>
            <w:r>
              <w:rPr>
                <w:b w:val="0"/>
                <w:i w:val="0"/>
                <w:u w:val="none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t>Wójt Gminy Mokrsko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b/>
              </w:rPr>
              <w:t>Tomasz Kącki</w:t>
            </w:r>
          </w:p>
        </w:tc>
      </w:tr>
    </w:tbl>
    <w:p/>
    <w:p>
      <w:pPr>
        <w:sectPr>
          <w:footerReference w:type="default" r:id="rId4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/>
        <w:spacing w:before="120" w:after="120" w:line="360" w:lineRule="auto"/>
        <w:ind w:left="4535" w:right="0" w:firstLine="0"/>
        <w:jc w:val="left"/>
      </w:pPr>
      <w:r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1 do Zarządzenia Nr 105/2014</w:t>
      </w:r>
      <w:r>
        <w:br/>
      </w:r>
      <w:r>
        <w:t>Wójta Gminy Mokrsko</w:t>
      </w:r>
      <w:r>
        <w:br/>
      </w:r>
      <w:r>
        <w:t>z dnia 6 października 2014 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OGŁOSZENIE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Wójt Gminy Mokrsko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ogłasza przeprowadzenie konsultacji z organizacjami pozarządowymi oraz podmiotami, o których mowa w art. 3 ust. 3 ustawy z dnia 24 kwietnia 2003 r. o działalności pożytku publicznego i o wolontariacie, projektu uchwały Rady Gminy Mokrsko w sprawie określenia trybu i szczegółowych kryteriów oceny wniosków o realizację zadania publicznego w ramach inicjatywy lokalnej.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Przedmiotem konsultacji z organizacjami pozarządowymi oraz podmiotami, o których mowa w art. 3 ust. 3 ustawy z dnia 24 kwietnia 2003 r. o działalności pożytku publicznego i o wolontariacie, jest projekt uchwały Rady Gminy Mokrsko w sprawie określenia trybu i szczegółowych kryteriów oceny wniosków o realizację zadania publicznego w ramach inicjatywy lokalnej.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Celem konsultacji jest zebranie propozycji i opinii dotyczących projektu ww. uchwały, które zostaną wykorzystane w dalszych pracach nad projektem.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Konsultacje odbędą się w okresie od 14 października 2014 r. do 27 października 2014 r. do godz. 15.30, w formie: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przyjmowania opinii i propozycji na piśmie, z wykorzystaniem formularza konsultacyjnego, który będzie można pobrać w wersji elektronicznej ze strony internetowej Urzędu Gminy Mokrsko, pod adresem: </w: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instrText xml:space="preserve"> HYPERLINK "http://www.konsultacje.mokrsko.pl" </w:instrTex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t>www.konsultacje.mokrsko.pl </w: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, a w wersji papierowej w pokoju nr 7 w Urzędzie Gminy Mokrsko, Mokrsko 231;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forum dyskusyjnego prowadzonego w okresie konsultacji na stronie internetowej Urzędu Gminy Mokrsko pod adresem: www.forum.konsultacje.mokrsko.pl.</w:t>
      </w:r>
    </w:p>
    <w:p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Wypełnione formularze można przesyłać na adres email: n.zwierz@mokrsko.pl albo złożyć w sekretariacie Urzędu Gminy Mokrsko, Mokrsko 231, pokój nr 7, w okresie trwania konsultacji.</w:t>
      </w:r>
    </w:p>
    <w:p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/>
          <w:i/>
          <w:caps w:val="0"/>
          <w:sz w:val="22"/>
        </w:rPr>
      </w:pPr>
      <w:r>
        <w:rPr>
          <w:rFonts w:ascii="Times New Roman" w:eastAsia="Times New Roman" w:hAnsi="Times New Roman" w:cs="Times New Roman"/>
          <w:b/>
          <w:i/>
          <w:caps w:val="0"/>
          <w:sz w:val="22"/>
        </w:rPr>
        <w:t>Uwaga:</w:t>
      </w:r>
    </w:p>
    <w:p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Opinie i propozycje, dotyczące przedmiotu konsultacji, przekazane po godz. 15.30 w dniu 27.10.2014 r., nie będą uwzględnione.</w:t>
      </w:r>
    </w:p>
    <w:p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sectPr>
          <w:footerReference w:type="default" r:id="rId5"/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>
      <w:pPr>
        <w:keepNext/>
        <w:keepLines w:val="0"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Załącznik Nr 2 do Zarządzenia Nr 105/2014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Wójta Gminy Mokrsko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z dnia 6 października 2014 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t>UCHWAŁA NR 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t>RADY GMINY MOKRSKO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t>z dnia.............. 2014 r.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t>w sprawie określenia trybu i szczegółowych kryteriów oceny wniosków o realizację zadania publicznego w ramach inicjatywy lokalnej</w:t>
      </w:r>
    </w:p>
    <w:p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Na podstawie art. 19c ust. 1 ustawy z dnia 24 kwietnia 2003 r. o działalności pożytku publicznego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i o wolontariacie (Dz. U. z 2014 r. poz. 1118, poz. 1138, poz. 1146 ) oraz art. 18 ust. 2 pkt 15, art. 40 ust. 1, art. 41 ust. 1 ustawy z dnia 8 marca 1990 roku o samorządzie gminnym (Dz. U. z 2013 r. poz.645, poz. 1318, z 2014 r. poz. 379, poz.1072)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</w:rPr>
        <w:t>uchwala się, co następuje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Określa się tryb i szczegółowe kryteria oceny wniosków o realizację zadania publicznego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w ramach inicjatywy lokalnej w treści zawartej w załączniku do uchwały.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Wykonanie uchwały powierza się Wójtowi Gminy Mokrsko.</w:t>
      </w:r>
    </w:p>
    <w:p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Uchwała wchodzi w życie po upływie 14 dni od dnia ogłoszenia w Dzienniku Urzędowym Województwa Łódzkiego.</w:t>
      </w:r>
    </w:p>
    <w:p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  <w:t> </w:t>
      </w:r>
    </w:p>
    <w:p>
      <w:pPr>
        <w:keepNext/>
        <w:bidi w:val="0"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z w:val="22"/>
        </w:rPr>
      </w:pPr>
      <w:r>
        <w:rPr>
          <w:b w:val="0"/>
          <w:i w:val="0"/>
          <w:u w:val="none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bidi w:val="0"/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bidi w:val="0"/>
              <w:spacing w:before="560" w:after="560"/>
              <w:ind w:left="1134" w:right="1134" w:firstLine="0"/>
              <w:jc w:val="center"/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</w:pPr>
            <w:r>
              <w:rPr>
                <w:b w:val="0"/>
                <w:i w:val="0"/>
                <w:u w:val="none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t>Przewodniczący Rady Gminy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b/>
              </w:rPr>
              <w:t>Grzegorz Majtyka</w:t>
            </w:r>
          </w:p>
        </w:tc>
      </w:tr>
    </w:tbl>
    <w:p/>
    <w:p>
      <w:pPr>
        <w:sectPr>
          <w:footerReference w:type="default" r:id="rId6"/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>
      <w:pPr>
        <w:keepNext/>
        <w:spacing w:before="120" w:after="120" w:line="360" w:lineRule="auto"/>
        <w:ind w:left="4535" w:right="0" w:firstLine="0"/>
        <w:jc w:val="left"/>
      </w:pPr>
      <w:r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1 do Załącznika Nr 2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Tryb i szczegółowe kryteria oceny wniosków o realizację zadania publicznego w ramach inicjatywy lokalnej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Wnioski o realizację zadania publicznego w ramach inicjatywy lokalnej mogą być składane w każdym czasie, za pomocą operatora pocztowego albo osobiście w Urzędzie Gminy Mokrsko, w zamkniętej kopercie z dopiskiem „Inicjatywa lokalna”.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Wójt Gminy Mokrsko: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dokonuje analizy wniosków i ustala okoliczności istotne dla możliwości realizacji zgłoszonych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nich zadań publicznych oraz ocenia wnioski biorąc pod uwagę szczegółowe kryteria określone w § 3;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razie potrzeby wzywa Wnioskodawcę do uzupełnienia brakujących danych niezbędnych do rozpatrzenia wniosku;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przyjmuje wnioski do realizacji bądź odrzuca je z podaniem uzasadnienia i informuje Wnioskodawcę o podjętym rozstrzygnięciu w sprawie wniosku;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przypadku przyjęcia wniosku do realizacji wspólnie z Wnioskodawcą opracowuje szacunkowy kosztorys i harmonogram realizacji zadania.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Wszystkie zgłoszone wnioski wraz z uzasadnieniem ich przyjęcia albo odrzucenia zamieszcza się na stronie internetowej Urzędu Gminy Mokrsko.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3.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Przyjmuje się następujące kryteria szczegółowe oceny wniosków: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celowość realizacji z punktu widzenia potrzeb społeczności lokalnej;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trwałość efektów realizacji;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wkład pracy społecznej zadeklarowanej przez Wnioskodawcę;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wkład własny - finansowy i rzeczowy - Wnioskodawcy w łącznych szacunkowych kosztach realizacji zadania publicznego;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rodzaj i zakres oczekiwanego wsparcia ze strony Gminy Mokrsko;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6)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zaawansowanie przygotowań do realizacji zadania publicznego;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7)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racjonalność i realność zaplanowanych działań lub wydatków;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8)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przewidywany koszt utrzymania zadania publicznego po jego zrealizowaniu, ponoszony przez Gminę Mokrsko.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Wnioski oceniane są według każdego z kryteriów, o których mowa w ust. 1, w skali 0-5 punktów. Wniosek, który łącznie otrzyma mniej niż 20 punktów, nie uzyskuje pozytywnej oceny.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  <w:sectPr>
          <w:footerReference w:type="default" r:id="rId7"/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>
      <w:pPr>
        <w:keepNext/>
        <w:keepLines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Załącznik Nr 3 do Zarządzenia Nr 105/2014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Wójta Gminy Mokrsko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 października 2014 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Formularz konsultacyjny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projektu uchwały Rady Gminy Mokrsko w sprawie określenia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trybu i szczegółowych kryteriów oceny wniosków o realizację zadania publicznego w ramach inicjatywy lokalnej.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1. 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Opinia o projekcie uchwały w sprawie określenia trybu i szczegółowych kryteriów oceny wniosków o realizację zadania publicznego w ramach inicjatywy lokalnej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(proszę podkreślić wybraną odpowiedź).</w:t>
      </w:r>
    </w:p>
    <w:p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a)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pozytywna;</w:t>
      </w:r>
    </w:p>
    <w:p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b)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raczej pozytywna;</w:t>
      </w:r>
    </w:p>
    <w:p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c)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trudno powiedzieć;</w:t>
      </w:r>
    </w:p>
    <w:p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d)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raczej negatywna;</w:t>
      </w:r>
    </w:p>
    <w:p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e)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negatywna</w:t>
      </w:r>
    </w:p>
    <w:p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Uzasadnienie opinii:</w:t>
      </w:r>
    </w:p>
    <w:p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>Proszę wpisać do poniższej tabeli propozycje zmian do projektu uchwały w sprawie określenia trybu i szczegółowych kryteriów oceny wniosków o realizację zadania publicznego w ramach inicjatywy lokalnej.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0"/>
        <w:gridCol w:w="3744"/>
        <w:gridCol w:w="4404"/>
        <w:gridCol w:w="16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z w:val="22"/>
                <w:u w:val="none"/>
              </w:rPr>
              <w:t>Lp.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z w:val="22"/>
                <w:u w:val="none"/>
              </w:rPr>
              <w:t xml:space="preserve">Obecny zapis w projekcie uchwa ł y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  <w:t>(proszę podać nr paragrafu, ustępu i punktu)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z w:val="22"/>
                <w:u w:val="none"/>
              </w:rPr>
              <w:t xml:space="preserve">Proponowana zmiana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  <w:t>(proszę podać propozycję sformułowania – nr paragrafu, ustępu i punktu)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z w:val="22"/>
                <w:u w:val="none"/>
              </w:rPr>
              <w:t>Uzasadnienie zmiany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84"/>
        </w:trPr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4"/>
                <w:u w:val="none"/>
              </w:rPr>
              <w:t>1.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974"/>
        </w:trPr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704"/>
        </w:trPr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704"/>
        </w:trPr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  <w:tc>
          <w:tcPr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18"/>
                <w:u w:val="none"/>
              </w:rPr>
              <w:t> </w:t>
            </w:r>
          </w:p>
        </w:tc>
      </w:tr>
    </w:tbl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Inne opinie i propozycje dotyczące przedmiotu konsultacji.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Dane podmiotu wypełniającego formularz: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Nazwa podmiotu .....................................................................................................................................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Adres.........................................................................................................................................................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Numer telefonu .......................................................................................................................................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Adres poczty elektronicznej .......................................................................................................................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Imię i nazwisko osoby reprezentującej podmiot wypełniający formularz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Data wypełnienia .......................................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/>
          <w:i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/>
          <w:caps w:val="0"/>
          <w:sz w:val="22"/>
          <w:u w:val="none"/>
        </w:rPr>
        <w:t>Dziękujemy za udział w konsultacjach.</w:t>
      </w:r>
    </w:p>
    <w:sectPr>
      <w:footerReference w:type="default" r:id="rId8"/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1704"/>
      </w:trPr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1704"/>
      </w:trPr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1704"/>
      </w:trPr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1704"/>
      </w:trPr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1704"/>
      </w:trPr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60" w:type="dxa"/>
            <w:right w:w="6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Mokrsko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105/2014 z dnia 6 października 2014 r.</dc:title>
  <dc:subject>w sprawie przeprowadzania konsultacji projektu uchwały Rady Gminy Mokrsko w^sprawie określenia trybu i^szczegółowych kryteriów oceny wniosków o^realizację zadania publicznego w^ramach inicjatywy lokalnej.</dc:subject>
  <dc:creator>Administrator</dc:creator>
  <cp:lastModifiedBy>Administrator</cp:lastModifiedBy>
  <cp:revision>1</cp:revision>
  <dcterms:created xsi:type="dcterms:W3CDTF">2014-10-07T11:03:40Z</dcterms:created>
  <dcterms:modified xsi:type="dcterms:W3CDTF">2014-10-07T11:03:40Z</dcterms:modified>
  <cp:category>Akt prawny</cp:category>
</cp:coreProperties>
</file>