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FF" w:rsidRPr="00ED5492" w:rsidRDefault="001150FF" w:rsidP="001150FF">
      <w:pPr>
        <w:pStyle w:val="Nagwek2"/>
        <w:tabs>
          <w:tab w:val="clear" w:pos="0"/>
          <w:tab w:val="num" w:pos="576"/>
        </w:tabs>
        <w:jc w:val="right"/>
        <w:rPr>
          <w:rFonts w:cs="Tahoma"/>
          <w:szCs w:val="24"/>
        </w:rPr>
      </w:pPr>
      <w:r w:rsidRPr="00ED5492">
        <w:rPr>
          <w:rFonts w:cs="Tahoma"/>
          <w:szCs w:val="24"/>
        </w:rPr>
        <w:t>Wzór - załącznik nr 5</w:t>
      </w:r>
    </w:p>
    <w:p w:rsidR="001150FF" w:rsidRPr="00ED5492" w:rsidRDefault="001150FF" w:rsidP="001150FF">
      <w:pPr>
        <w:pStyle w:val="Nagwek3"/>
        <w:tabs>
          <w:tab w:val="clear" w:pos="0"/>
          <w:tab w:val="num" w:pos="720"/>
        </w:tabs>
      </w:pPr>
      <w:r w:rsidRPr="00ED5492">
        <w:t xml:space="preserve">Formularz cenowy </w:t>
      </w:r>
    </w:p>
    <w:p w:rsidR="001150FF" w:rsidRPr="00ED5492" w:rsidRDefault="001150FF" w:rsidP="001150FF">
      <w:pPr>
        <w:jc w:val="center"/>
        <w:rPr>
          <w:rFonts w:ascii="Tahoma" w:hAnsi="Tahoma" w:cs="Tahoma"/>
          <w:b/>
          <w:sz w:val="32"/>
        </w:rPr>
      </w:pPr>
      <w:r w:rsidRPr="00ED5492">
        <w:rPr>
          <w:rFonts w:ascii="Tahoma" w:hAnsi="Tahoma" w:cs="Tahoma"/>
          <w:b/>
          <w:sz w:val="32"/>
        </w:rPr>
        <w:t>(Harmonogram spłaty kredytu i odsetek)</w:t>
      </w:r>
    </w:p>
    <w:p w:rsidR="001150FF" w:rsidRPr="00ED5492" w:rsidRDefault="001150FF" w:rsidP="001150FF">
      <w:pPr>
        <w:rPr>
          <w:b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443"/>
        <w:gridCol w:w="1843"/>
        <w:gridCol w:w="1134"/>
        <w:gridCol w:w="1417"/>
        <w:gridCol w:w="1508"/>
        <w:gridCol w:w="1581"/>
      </w:tblGrid>
      <w:tr w:rsidR="001150FF" w:rsidRPr="00ED5492" w:rsidTr="0023247D">
        <w:trPr>
          <w:trHeight w:val="2305"/>
        </w:trPr>
        <w:tc>
          <w:tcPr>
            <w:tcW w:w="1217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TERMIN SPŁATY DO </w:t>
            </w:r>
          </w:p>
        </w:tc>
        <w:tc>
          <w:tcPr>
            <w:tcW w:w="1443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1843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STAN ZADŁUŻENIA NA KONIEC OKRESU 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STOPA BAZOWA WIBOR 1 M Z DNIA </w:t>
            </w:r>
            <w:r w:rsidRPr="00407630">
              <w:rPr>
                <w:rFonts w:ascii="Bookman Old Style" w:hAnsi="Bookman Old Style"/>
                <w:sz w:val="16"/>
                <w:szCs w:val="16"/>
              </w:rPr>
              <w:t>25.07.2016r</w:t>
            </w:r>
          </w:p>
        </w:tc>
        <w:tc>
          <w:tcPr>
            <w:tcW w:w="1417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>STOPA PROCENTOWA WIBOR 1 M+MARŻA</w:t>
            </w:r>
          </w:p>
        </w:tc>
        <w:tc>
          <w:tcPr>
            <w:tcW w:w="1508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ODSETKI- PROWIZJA NA DZIEŃ URUCHOMIENIA KREDYTU OD KWOTY 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>.000.000,00 ZŁ (TERMIN DLA PORÓWNANIA OFERT)</w:t>
            </w:r>
          </w:p>
        </w:tc>
        <w:tc>
          <w:tcPr>
            <w:tcW w:w="1581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PROWIZJA ZA URUCHOMIENIE (TYLKO 1 WIERSZ)</w:t>
            </w: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492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 xml:space="preserve"> 1 000 000,00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492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492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 xml:space="preserve">     1 000 000,00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  <w:b/>
                <w:bCs/>
              </w:rPr>
            </w:pPr>
            <w:r w:rsidRPr="00ED5492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 xml:space="preserve">     1 000 00,000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  <w:b/>
              </w:rPr>
            </w:pPr>
            <w:r w:rsidRPr="00ED549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1 000 000,00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31.03.2021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917 000,00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31.05.2021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834 000,00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30.09.2021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751 000,00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30.11.2021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668 000,00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31.03.2022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585 000,00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31.05.2022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502 000,00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30.09.2022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419 000,00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30.11.2022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83 000,00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336 000,00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31.03.2023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84 000,00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252 000,00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31.05.2023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84 000,00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168 000,00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30.09.2023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84 000,00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84 000,00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30.11.2023</w:t>
            </w: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84 000,00</w:t>
            </w: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  <w:r w:rsidRPr="00ED5492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  <w:vAlign w:val="bottom"/>
          </w:tcPr>
          <w:p w:rsidR="001150FF" w:rsidRPr="00ED5492" w:rsidRDefault="001150FF" w:rsidP="002324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  <w:vAlign w:val="bottom"/>
          </w:tcPr>
          <w:p w:rsidR="001150FF" w:rsidRPr="00ED5492" w:rsidRDefault="001150FF" w:rsidP="002324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FF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1217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suma</w:t>
            </w:r>
          </w:p>
        </w:tc>
        <w:tc>
          <w:tcPr>
            <w:tcW w:w="1443" w:type="dxa"/>
            <w:noWrap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Arial" w:hAnsi="Arial" w:cs="Arial"/>
                <w:b/>
                <w:bCs/>
              </w:rPr>
              <w:t>1 000 000,00</w:t>
            </w:r>
          </w:p>
        </w:tc>
        <w:tc>
          <w:tcPr>
            <w:tcW w:w="1843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noWrap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noWrap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1150FF" w:rsidRPr="00ED5492" w:rsidTr="0023247D">
        <w:trPr>
          <w:trHeight w:val="285"/>
        </w:trPr>
        <w:tc>
          <w:tcPr>
            <w:tcW w:w="7054" w:type="dxa"/>
            <w:gridSpan w:val="5"/>
            <w:noWrap/>
          </w:tcPr>
          <w:p w:rsidR="001150FF" w:rsidRPr="00ED5492" w:rsidRDefault="001150FF" w:rsidP="0023247D">
            <w:pPr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ED5492">
              <w:rPr>
                <w:rFonts w:ascii="Bookman Old Style" w:hAnsi="Bookman Old Style" w:cs="Tahoma"/>
                <w:color w:val="000000"/>
                <w:sz w:val="16"/>
                <w:szCs w:val="16"/>
              </w:rPr>
              <w:t>CENA OFERTY (SUMA ODSETEK + KWOTA PROWIZJI )</w:t>
            </w:r>
          </w:p>
        </w:tc>
        <w:tc>
          <w:tcPr>
            <w:tcW w:w="3089" w:type="dxa"/>
            <w:gridSpan w:val="2"/>
            <w:noWrap/>
          </w:tcPr>
          <w:p w:rsidR="001150FF" w:rsidRPr="00ED5492" w:rsidRDefault="001150FF" w:rsidP="0023247D">
            <w:pPr>
              <w:jc w:val="right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</w:tbl>
    <w:p w:rsidR="001150FF" w:rsidRPr="001815A7" w:rsidRDefault="001150FF" w:rsidP="001150FF">
      <w:pPr>
        <w:rPr>
          <w:b/>
          <w:sz w:val="32"/>
          <w:highlight w:val="yellow"/>
        </w:rPr>
      </w:pPr>
    </w:p>
    <w:p w:rsidR="001150FF" w:rsidRPr="001815A7" w:rsidRDefault="001150FF" w:rsidP="001150FF">
      <w:pPr>
        <w:rPr>
          <w:b/>
        </w:rPr>
      </w:pPr>
      <w:r w:rsidRPr="001815A7">
        <w:rPr>
          <w:b/>
          <w:sz w:val="32"/>
        </w:rPr>
        <w:t>Cena Oferty</w:t>
      </w:r>
      <w:r w:rsidRPr="001815A7">
        <w:rPr>
          <w:b/>
        </w:rPr>
        <w:t xml:space="preserve"> ( słownie: ………………………..………………………………………) zł. </w:t>
      </w:r>
    </w:p>
    <w:p w:rsidR="001150FF" w:rsidRPr="001815A7" w:rsidRDefault="001150FF" w:rsidP="001150FF">
      <w:pPr>
        <w:jc w:val="center"/>
        <w:rPr>
          <w:b/>
          <w:sz w:val="22"/>
        </w:rPr>
      </w:pPr>
      <w:r w:rsidRPr="001815A7">
        <w:rPr>
          <w:b/>
          <w:sz w:val="22"/>
        </w:rPr>
        <w:t xml:space="preserve">              (w/w kwotę należy wpisać w Formularzu Oferty)</w:t>
      </w:r>
    </w:p>
    <w:p w:rsidR="001150FF" w:rsidRPr="001815A7" w:rsidRDefault="001150FF" w:rsidP="001150FF">
      <w:pPr>
        <w:rPr>
          <w:b/>
          <w:sz w:val="22"/>
        </w:rPr>
      </w:pPr>
    </w:p>
    <w:p w:rsidR="001150FF" w:rsidRPr="00653615" w:rsidRDefault="001150FF" w:rsidP="001150FF">
      <w:pPr>
        <w:rPr>
          <w:rFonts w:ascii="Bookman Old Style" w:hAnsi="Bookman Old Style" w:cs="Arial"/>
          <w:i/>
        </w:rPr>
      </w:pPr>
      <w:r w:rsidRPr="00653615">
        <w:rPr>
          <w:rFonts w:ascii="Bookman Old Style" w:hAnsi="Bookman Old Style" w:cs="Arial"/>
          <w:sz w:val="22"/>
          <w:szCs w:val="22"/>
        </w:rPr>
        <w:t>Miejscowość ...................................... dnia ...........................................</w:t>
      </w:r>
    </w:p>
    <w:p w:rsidR="001150FF" w:rsidRPr="00653615" w:rsidRDefault="001150FF" w:rsidP="001150FF">
      <w:pPr>
        <w:rPr>
          <w:rFonts w:ascii="Bookman Old Style" w:hAnsi="Bookman Old Style" w:cs="Arial"/>
          <w:i/>
        </w:rPr>
      </w:pPr>
    </w:p>
    <w:p w:rsidR="001150FF" w:rsidRPr="00653615" w:rsidRDefault="001150FF" w:rsidP="001150FF">
      <w:pPr>
        <w:rPr>
          <w:rFonts w:ascii="Bookman Old Style" w:hAnsi="Bookman Old Style" w:cs="Arial"/>
          <w:i/>
        </w:rPr>
      </w:pPr>
    </w:p>
    <w:p w:rsidR="001150FF" w:rsidRPr="00653615" w:rsidRDefault="001150FF" w:rsidP="001150FF">
      <w:pPr>
        <w:rPr>
          <w:rFonts w:ascii="Bookman Old Style" w:hAnsi="Bookman Old Style" w:cs="Arial"/>
          <w:i/>
        </w:rPr>
      </w:pPr>
    </w:p>
    <w:p w:rsidR="001150FF" w:rsidRPr="00653615" w:rsidRDefault="001150FF" w:rsidP="001150FF">
      <w:pPr>
        <w:rPr>
          <w:rFonts w:ascii="Bookman Old Style" w:hAnsi="Bookman Old Style" w:cs="Arial"/>
          <w:i/>
        </w:rPr>
      </w:pPr>
    </w:p>
    <w:p w:rsidR="001150FF" w:rsidRPr="00653615" w:rsidRDefault="001150FF" w:rsidP="001150FF">
      <w:pPr>
        <w:ind w:left="2832" w:firstLine="708"/>
        <w:rPr>
          <w:rFonts w:ascii="Bookman Old Style" w:hAnsi="Bookman Old Style" w:cs="Arial"/>
          <w:i/>
          <w:sz w:val="16"/>
          <w:szCs w:val="16"/>
        </w:rPr>
      </w:pPr>
      <w:r w:rsidRPr="00653615">
        <w:rPr>
          <w:rFonts w:ascii="Bookman Old Style" w:hAnsi="Bookman Old Style" w:cs="Arial"/>
          <w:i/>
        </w:rPr>
        <w:t>........................................................................</w:t>
      </w:r>
    </w:p>
    <w:p w:rsidR="001150FF" w:rsidRPr="00653615" w:rsidRDefault="001150FF" w:rsidP="001150FF">
      <w:pPr>
        <w:ind w:left="3540" w:firstLine="708"/>
        <w:rPr>
          <w:rFonts w:ascii="Bookman Old Style" w:hAnsi="Bookman Old Style" w:cs="Arial"/>
          <w:i/>
          <w:sz w:val="16"/>
          <w:szCs w:val="16"/>
        </w:rPr>
      </w:pPr>
      <w:r w:rsidRPr="00653615">
        <w:rPr>
          <w:rFonts w:ascii="Bookman Old Style" w:hAnsi="Bookman Old Style" w:cs="Arial"/>
          <w:i/>
          <w:sz w:val="16"/>
          <w:szCs w:val="16"/>
        </w:rPr>
        <w:t xml:space="preserve">(pieczęć i podpis osoby uprawnionej do </w:t>
      </w:r>
    </w:p>
    <w:p w:rsidR="001150FF" w:rsidRPr="00653615" w:rsidRDefault="001150FF" w:rsidP="001150FF">
      <w:pPr>
        <w:ind w:left="3540" w:firstLine="708"/>
        <w:rPr>
          <w:rFonts w:ascii="Bookman Old Style" w:hAnsi="Bookman Old Style" w:cs="Bookman Old Style"/>
          <w:b/>
        </w:rPr>
      </w:pPr>
      <w:r w:rsidRPr="00653615">
        <w:rPr>
          <w:rFonts w:ascii="Bookman Old Style" w:hAnsi="Bookman Old Style" w:cs="Arial"/>
          <w:i/>
          <w:sz w:val="16"/>
          <w:szCs w:val="16"/>
        </w:rPr>
        <w:t>składania oświadczeń woli w imieniu wykonawcy)</w:t>
      </w:r>
    </w:p>
    <w:p w:rsidR="00157DBB" w:rsidRDefault="00157DBB">
      <w:bookmarkStart w:id="0" w:name="_GoBack"/>
      <w:bookmarkEnd w:id="0"/>
    </w:p>
    <w:sectPr w:rsidR="0015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FF"/>
    <w:rsid w:val="001150FF"/>
    <w:rsid w:val="001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F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50FF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150FF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Tahoma" w:hAnsi="Tahoma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50FF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150FF"/>
    <w:rPr>
      <w:rFonts w:ascii="Tahoma" w:eastAsia="Times New Roman" w:hAnsi="Tahoma" w:cs="Tahom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F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50FF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150FF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Tahoma" w:hAnsi="Tahoma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50FF"/>
    <w:rPr>
      <w:rFonts w:ascii="Bookman Old Style" w:eastAsia="Times New Roman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150FF"/>
    <w:rPr>
      <w:rFonts w:ascii="Tahoma" w:eastAsia="Times New Roman" w:hAnsi="Tahoma" w:cs="Tahom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1</cp:revision>
  <dcterms:created xsi:type="dcterms:W3CDTF">2016-08-01T08:07:00Z</dcterms:created>
  <dcterms:modified xsi:type="dcterms:W3CDTF">2016-08-01T08:08:00Z</dcterms:modified>
</cp:coreProperties>
</file>